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A586B" w14:textId="4D281C6D" w:rsidR="00CC0ED0" w:rsidRDefault="00CC0ED0" w:rsidP="00CC0ED0">
      <w:pPr>
        <w:jc w:val="center"/>
        <w:rPr>
          <w:rFonts w:ascii="Segoe UI Emoji" w:hAnsi="Segoe UI Emoji"/>
          <w:b/>
          <w:bCs/>
          <w:u w:val="single"/>
        </w:rPr>
      </w:pPr>
      <w:r>
        <w:rPr>
          <w:rFonts w:ascii="Segoe UI Emoji" w:hAnsi="Segoe UI Emoji"/>
          <w:b/>
          <w:bCs/>
          <w:noProof/>
          <w:u w:val="single"/>
        </w:rPr>
        <w:drawing>
          <wp:inline distT="0" distB="0" distL="0" distR="0" wp14:anchorId="16D75AD7" wp14:editId="3FC46CC9">
            <wp:extent cx="3333750" cy="1824440"/>
            <wp:effectExtent l="0" t="0" r="0" b="4445"/>
            <wp:docPr id="1893874886" name="Picture 1" descr="A logo for a charity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874886" name="Picture 1" descr="A logo for a charity company&#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334793" cy="1825011"/>
                    </a:xfrm>
                    <a:prstGeom prst="rect">
                      <a:avLst/>
                    </a:prstGeom>
                  </pic:spPr>
                </pic:pic>
              </a:graphicData>
            </a:graphic>
          </wp:inline>
        </w:drawing>
      </w:r>
    </w:p>
    <w:p w14:paraId="418BD6AD" w14:textId="5009B427" w:rsidR="000745C8" w:rsidRPr="00CC0ED0" w:rsidRDefault="000745C8">
      <w:pPr>
        <w:rPr>
          <w:rFonts w:ascii="Segoe UI Emoji" w:hAnsi="Segoe UI Emoji"/>
          <w:b/>
          <w:bCs/>
          <w:u w:val="single"/>
        </w:rPr>
      </w:pPr>
      <w:r w:rsidRPr="00CC0ED0">
        <w:rPr>
          <w:rFonts w:ascii="Segoe UI Emoji" w:hAnsi="Segoe UI Emoji"/>
          <w:b/>
          <w:bCs/>
          <w:u w:val="single"/>
        </w:rPr>
        <w:t xml:space="preserve">NO PLATFORM FOR EXTREMISM </w:t>
      </w:r>
    </w:p>
    <w:p w14:paraId="168FAF71" w14:textId="77777777" w:rsidR="000745C8" w:rsidRPr="00CC0ED0" w:rsidRDefault="000745C8">
      <w:pPr>
        <w:rPr>
          <w:rFonts w:ascii="Segoe UI Emoji" w:hAnsi="Segoe UI Emoji"/>
        </w:rPr>
      </w:pPr>
    </w:p>
    <w:p w14:paraId="63F6B1DB" w14:textId="6D8E4231" w:rsidR="000745C8" w:rsidRPr="00CC0ED0" w:rsidRDefault="000745C8">
      <w:pPr>
        <w:rPr>
          <w:rFonts w:ascii="Segoe UI Emoji" w:hAnsi="Segoe UI Emoji"/>
        </w:rPr>
      </w:pPr>
      <w:r w:rsidRPr="00CC0ED0">
        <w:rPr>
          <w:rFonts w:ascii="Segoe UI Emoji" w:hAnsi="Segoe UI Emoji"/>
        </w:rPr>
        <w:t xml:space="preserve">Responding to speakers promoting messages of hatred and intolerance Safeguarding Statement At Dainty Little Hands Limited Out of </w:t>
      </w:r>
      <w:r w:rsidR="00CC0ED0" w:rsidRPr="00CC0ED0">
        <w:rPr>
          <w:rFonts w:ascii="Segoe UI Emoji" w:hAnsi="Segoe UI Emoji"/>
        </w:rPr>
        <w:t>Setting</w:t>
      </w:r>
      <w:r w:rsidRPr="00CC0ED0">
        <w:rPr>
          <w:rFonts w:ascii="Segoe UI Emoji" w:hAnsi="Segoe UI Emoji"/>
        </w:rPr>
        <w:t xml:space="preserve"> Clubs and KIDZACADEMY Day Nursery, we respect and value all children and are committed to providing a caring, friendly and safe environment for all our pupils so they can learn, in a relaxed and secure atmosphere. We believe every pupil should be able to participate in all </w:t>
      </w:r>
      <w:r w:rsidR="00CC0ED0" w:rsidRPr="00CC0ED0">
        <w:rPr>
          <w:rFonts w:ascii="Segoe UI Emoji" w:hAnsi="Segoe UI Emoji"/>
        </w:rPr>
        <w:t>Setting</w:t>
      </w:r>
      <w:r w:rsidRPr="00CC0ED0">
        <w:rPr>
          <w:rFonts w:ascii="Segoe UI Emoji" w:hAnsi="Segoe UI Emoji"/>
        </w:rPr>
        <w:t xml:space="preserve"> activities in an enjoyable and safe environment and be protected from harm. </w:t>
      </w:r>
    </w:p>
    <w:p w14:paraId="71E88AE4" w14:textId="77777777" w:rsidR="000745C8" w:rsidRPr="00CC0ED0" w:rsidRDefault="000745C8">
      <w:pPr>
        <w:rPr>
          <w:rFonts w:ascii="Segoe UI Emoji" w:hAnsi="Segoe UI Emoji"/>
        </w:rPr>
      </w:pPr>
    </w:p>
    <w:p w14:paraId="0E79441F" w14:textId="4A3B0592" w:rsidR="000745C8" w:rsidRPr="00CC0ED0" w:rsidRDefault="000745C8">
      <w:pPr>
        <w:rPr>
          <w:rFonts w:ascii="Segoe UI Emoji" w:hAnsi="Segoe UI Emoji"/>
        </w:rPr>
      </w:pPr>
      <w:r w:rsidRPr="00CC0ED0">
        <w:rPr>
          <w:rFonts w:ascii="Segoe UI Emoji" w:hAnsi="Segoe UI Emoji"/>
        </w:rPr>
        <w:t xml:space="preserve">This is the responsibility of every adult employed by, or invited to deliver services at Dainty Little Hands Limited settings. </w:t>
      </w:r>
    </w:p>
    <w:p w14:paraId="270CC803" w14:textId="77777777" w:rsidR="000745C8" w:rsidRPr="00CC0ED0" w:rsidRDefault="000745C8">
      <w:pPr>
        <w:rPr>
          <w:rFonts w:ascii="Segoe UI Emoji" w:hAnsi="Segoe UI Emoji"/>
        </w:rPr>
      </w:pPr>
    </w:p>
    <w:p w14:paraId="36C7D99C" w14:textId="7F3B13F4" w:rsidR="000745C8" w:rsidRPr="00CC0ED0" w:rsidRDefault="000745C8">
      <w:pPr>
        <w:rPr>
          <w:rFonts w:ascii="Segoe UI Emoji" w:hAnsi="Segoe UI Emoji"/>
        </w:rPr>
      </w:pPr>
      <w:r w:rsidRPr="00CC0ED0">
        <w:rPr>
          <w:rFonts w:ascii="Segoe UI Emoji" w:hAnsi="Segoe UI Emoji"/>
        </w:rPr>
        <w:t xml:space="preserve">We recognise our responsibility to safeguard all who access </w:t>
      </w:r>
      <w:r w:rsidR="00CC0ED0" w:rsidRPr="00CC0ED0">
        <w:rPr>
          <w:rFonts w:ascii="Segoe UI Emoji" w:hAnsi="Segoe UI Emoji"/>
        </w:rPr>
        <w:t>each Setting</w:t>
      </w:r>
      <w:r w:rsidRPr="00CC0ED0">
        <w:rPr>
          <w:rFonts w:ascii="Segoe UI Emoji" w:hAnsi="Segoe UI Emoji"/>
        </w:rPr>
        <w:t xml:space="preserve"> and promote the welfare of all our pupils by protecting them from physical, sexual and emotional abuse, neglect and bullying. </w:t>
      </w:r>
    </w:p>
    <w:p w14:paraId="4DE13C4E" w14:textId="77777777" w:rsidR="000745C8" w:rsidRPr="00CC0ED0" w:rsidRDefault="000745C8">
      <w:pPr>
        <w:rPr>
          <w:rFonts w:ascii="Segoe UI Emoji" w:hAnsi="Segoe UI Emoji"/>
        </w:rPr>
      </w:pPr>
    </w:p>
    <w:p w14:paraId="48FD00C6" w14:textId="28F055A7" w:rsidR="000745C8"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t>Introduction</w:t>
      </w:r>
    </w:p>
    <w:p w14:paraId="04DFAE98" w14:textId="77777777" w:rsidR="000745C8" w:rsidRPr="00CC0ED0" w:rsidRDefault="000745C8" w:rsidP="00CC0ED0">
      <w:pPr>
        <w:ind w:left="360"/>
        <w:rPr>
          <w:rFonts w:ascii="Segoe UI Emoji" w:hAnsi="Segoe UI Emoji"/>
        </w:rPr>
      </w:pPr>
    </w:p>
    <w:p w14:paraId="074AC765" w14:textId="77777777" w:rsidR="00CC0ED0" w:rsidRPr="00CC0ED0" w:rsidRDefault="000745C8" w:rsidP="00CC0ED0">
      <w:pPr>
        <w:ind w:left="360"/>
        <w:rPr>
          <w:rFonts w:ascii="Segoe UI Emoji" w:hAnsi="Segoe UI Emoji"/>
        </w:rPr>
      </w:pPr>
      <w:r w:rsidRPr="00CC0ED0">
        <w:rPr>
          <w:rFonts w:ascii="Segoe UI Emoji" w:hAnsi="Segoe UI Emoji"/>
        </w:rPr>
        <w:t xml:space="preserve"> This “No Platform Policy” aims to ensure that </w:t>
      </w:r>
      <w:r w:rsidR="00CC0ED0" w:rsidRPr="00CC0ED0">
        <w:rPr>
          <w:rFonts w:ascii="Segoe UI Emoji" w:hAnsi="Segoe UI Emoji"/>
        </w:rPr>
        <w:t>Dainty Little Hands Limited</w:t>
      </w:r>
      <w:r w:rsidRPr="00CC0ED0">
        <w:rPr>
          <w:rFonts w:ascii="Segoe UI Emoji" w:hAnsi="Segoe UI Emoji"/>
        </w:rPr>
        <w:t xml:space="preserve"> balances the right of freedom of speech against the potential use of its facilities for the promotion of extremist ideological, religious or political beliefs. </w:t>
      </w:r>
    </w:p>
    <w:p w14:paraId="7CDA68B2" w14:textId="480CD742" w:rsidR="00CC0ED0" w:rsidRPr="00CC0ED0" w:rsidRDefault="000745C8" w:rsidP="00CC0ED0">
      <w:pPr>
        <w:ind w:left="360"/>
        <w:rPr>
          <w:rFonts w:ascii="Segoe UI Emoji" w:hAnsi="Segoe UI Emoji"/>
        </w:rPr>
      </w:pPr>
      <w:r w:rsidRPr="00CC0ED0">
        <w:rPr>
          <w:rFonts w:ascii="Segoe UI Emoji" w:hAnsi="Segoe UI Emoji"/>
        </w:rPr>
        <w:t xml:space="preserve">In this context beliefs are considered to be extremist if they include the expression of racist or fascist views; if they incite hatred based on religious interpretation, ideology or belief; or if they promote discrimination on the grounds of political opinion, age, colour, disability, ethnic or national origin, gender, marital status, race, religion or sexual orientation. This model policy is based on the No Platform Policy of Birmingham City Council, which will be found at </w:t>
      </w:r>
      <w:hyperlink r:id="rId6" w:history="1">
        <w:r w:rsidR="00CC0ED0" w:rsidRPr="00CC0ED0">
          <w:rPr>
            <w:rStyle w:val="Hyperlink"/>
            <w:rFonts w:ascii="Segoe UI Emoji" w:hAnsi="Segoe UI Emoji"/>
          </w:rPr>
          <w:t>www.lscbbirmingham.org.uk/index.php/policies-and-procedures-pro</w:t>
        </w:r>
      </w:hyperlink>
      <w:r w:rsidRPr="00CC0ED0">
        <w:rPr>
          <w:rFonts w:ascii="Segoe UI Emoji" w:hAnsi="Segoe UI Emoji"/>
        </w:rPr>
        <w:t xml:space="preserve"> </w:t>
      </w:r>
    </w:p>
    <w:p w14:paraId="7B7F7F67" w14:textId="77777777" w:rsidR="00CC0ED0" w:rsidRPr="00CC0ED0" w:rsidRDefault="000745C8" w:rsidP="00CC0ED0">
      <w:pPr>
        <w:ind w:left="360"/>
        <w:rPr>
          <w:rFonts w:ascii="Segoe UI Emoji" w:hAnsi="Segoe UI Emoji"/>
        </w:rPr>
      </w:pPr>
      <w:r w:rsidRPr="00CC0ED0">
        <w:rPr>
          <w:rFonts w:ascii="Segoe UI Emoji" w:hAnsi="Segoe UI Emoji"/>
        </w:rPr>
        <w:lastRenderedPageBreak/>
        <w:t xml:space="preserve">This provides further information and, in particular, Appendix 1 has guidelines on conducting research into the background of potential speakers. </w:t>
      </w:r>
    </w:p>
    <w:p w14:paraId="121E90DD" w14:textId="39A81D1E" w:rsidR="00CC0ED0" w:rsidRPr="00CC0ED0" w:rsidRDefault="000745C8" w:rsidP="00CC0ED0">
      <w:pPr>
        <w:pStyle w:val="ListParagraph"/>
        <w:numPr>
          <w:ilvl w:val="0"/>
          <w:numId w:val="2"/>
        </w:numPr>
        <w:rPr>
          <w:rFonts w:ascii="Segoe UI Emoji" w:hAnsi="Segoe UI Emoji"/>
        </w:rPr>
      </w:pPr>
      <w:r w:rsidRPr="00CC0ED0">
        <w:rPr>
          <w:rFonts w:ascii="Segoe UI Emoji" w:hAnsi="Segoe UI Emoji"/>
          <w:b/>
          <w:bCs/>
        </w:rPr>
        <w:t>Definitions</w:t>
      </w:r>
      <w:r w:rsidRPr="00CC0ED0">
        <w:rPr>
          <w:rFonts w:ascii="Segoe UI Emoji" w:hAnsi="Segoe UI Emoji"/>
        </w:rPr>
        <w:t xml:space="preserve"> </w:t>
      </w:r>
    </w:p>
    <w:p w14:paraId="5D4384BF" w14:textId="77777777" w:rsidR="00CC0ED0" w:rsidRPr="00CC0ED0" w:rsidRDefault="00CC0ED0" w:rsidP="00CC0ED0">
      <w:pPr>
        <w:ind w:left="360"/>
        <w:rPr>
          <w:rFonts w:ascii="Segoe UI Emoji" w:hAnsi="Segoe UI Emoji"/>
        </w:rPr>
      </w:pPr>
    </w:p>
    <w:p w14:paraId="3610B6BC" w14:textId="3DF0E30F" w:rsidR="000745C8" w:rsidRPr="00CC0ED0" w:rsidRDefault="000745C8" w:rsidP="00CC0ED0">
      <w:pPr>
        <w:ind w:left="360"/>
        <w:rPr>
          <w:rFonts w:ascii="Segoe UI Emoji" w:hAnsi="Segoe UI Emoji"/>
        </w:rPr>
      </w:pPr>
      <w:r w:rsidRPr="00CC0ED0">
        <w:rPr>
          <w:rFonts w:ascii="Segoe UI Emoji" w:hAnsi="Segoe UI Emoji"/>
        </w:rPr>
        <w:t xml:space="preserve">“Extremism” is defined by the Government in the Prevent Strategy as: “Vocal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Not every part of this definition has to be satisfied for a particular individual or organisation to be regarded as extremist.” September 2018 The Equality Act 2010 prohibits discrimination, harassment or victimisation on the basis of the “protected characteristics”. </w:t>
      </w:r>
    </w:p>
    <w:p w14:paraId="20ED4053" w14:textId="77777777" w:rsidR="000745C8" w:rsidRPr="00CC0ED0" w:rsidRDefault="000745C8" w:rsidP="00CC0ED0">
      <w:pPr>
        <w:ind w:left="360"/>
        <w:rPr>
          <w:rFonts w:ascii="Segoe UI Emoji" w:hAnsi="Segoe UI Emoji"/>
        </w:rPr>
      </w:pPr>
      <w:r w:rsidRPr="00CC0ED0">
        <w:rPr>
          <w:rFonts w:ascii="Segoe UI Emoji" w:hAnsi="Segoe UI Emoji"/>
        </w:rPr>
        <w:t>These are:</w:t>
      </w:r>
    </w:p>
    <w:p w14:paraId="72199C7C" w14:textId="77777777" w:rsidR="000745C8" w:rsidRPr="00CC0ED0" w:rsidRDefault="000745C8" w:rsidP="00CC0ED0">
      <w:pPr>
        <w:ind w:left="360"/>
        <w:rPr>
          <w:rFonts w:ascii="Segoe UI Emoji" w:hAnsi="Segoe UI Emoji"/>
        </w:rPr>
      </w:pPr>
      <w:r w:rsidRPr="00CC0ED0">
        <w:rPr>
          <w:rFonts w:ascii="Segoe UI Emoji" w:hAnsi="Segoe UI Emoji"/>
        </w:rPr>
        <w:t xml:space="preserve"> </w:t>
      </w:r>
      <w:r w:rsidRPr="00CC0ED0">
        <w:rPr>
          <w:rFonts w:ascii="Segoe UI Emoji" w:hAnsi="Segoe UI Emoji"/>
        </w:rPr>
        <w:sym w:font="Symbol" w:char="F0B7"/>
      </w:r>
      <w:r w:rsidRPr="00CC0ED0">
        <w:rPr>
          <w:rFonts w:ascii="Segoe UI Emoji" w:hAnsi="Segoe UI Emoji"/>
        </w:rPr>
        <w:t xml:space="preserve"> Age;</w:t>
      </w:r>
    </w:p>
    <w:p w14:paraId="04DBA9B2" w14:textId="77777777" w:rsidR="000745C8" w:rsidRPr="00CC0ED0" w:rsidRDefault="000745C8" w:rsidP="00CC0ED0">
      <w:pPr>
        <w:ind w:left="360"/>
        <w:rPr>
          <w:rFonts w:ascii="Segoe UI Emoji" w:hAnsi="Segoe UI Emoji"/>
        </w:rPr>
      </w:pPr>
      <w:r w:rsidRPr="00CC0ED0">
        <w:rPr>
          <w:rFonts w:ascii="Segoe UI Emoji" w:hAnsi="Segoe UI Emoji"/>
        </w:rPr>
        <w:t xml:space="preserve"> </w:t>
      </w:r>
      <w:r w:rsidRPr="00CC0ED0">
        <w:rPr>
          <w:rFonts w:ascii="Segoe UI Emoji" w:hAnsi="Segoe UI Emoji"/>
        </w:rPr>
        <w:sym w:font="Symbol" w:char="F0B7"/>
      </w:r>
      <w:r w:rsidRPr="00CC0ED0">
        <w:rPr>
          <w:rFonts w:ascii="Segoe UI Emoji" w:hAnsi="Segoe UI Emoji"/>
        </w:rPr>
        <w:t xml:space="preserve"> Disability; </w:t>
      </w:r>
    </w:p>
    <w:p w14:paraId="62D173C7"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Gender reassignment; </w:t>
      </w:r>
    </w:p>
    <w:p w14:paraId="5457F251"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Marriage and civil partnership; </w:t>
      </w:r>
    </w:p>
    <w:p w14:paraId="5DCBE93C"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Pregnancy and maternity; </w:t>
      </w:r>
    </w:p>
    <w:p w14:paraId="3A47E66B"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Race; </w:t>
      </w:r>
    </w:p>
    <w:p w14:paraId="2DB35BF7"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Religion or belief; </w:t>
      </w:r>
    </w:p>
    <w:p w14:paraId="129F7F45"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Sex; and</w:t>
      </w:r>
    </w:p>
    <w:p w14:paraId="7D78D07F" w14:textId="77777777" w:rsidR="000745C8" w:rsidRPr="00CC0ED0" w:rsidRDefault="000745C8" w:rsidP="00CC0ED0">
      <w:pPr>
        <w:ind w:left="360"/>
        <w:rPr>
          <w:rFonts w:ascii="Segoe UI Emoji" w:hAnsi="Segoe UI Emoji"/>
        </w:rPr>
      </w:pPr>
      <w:r w:rsidRPr="00CC0ED0">
        <w:rPr>
          <w:rFonts w:ascii="Segoe UI Emoji" w:hAnsi="Segoe UI Emoji"/>
        </w:rPr>
        <w:t xml:space="preserve"> </w:t>
      </w:r>
      <w:r w:rsidRPr="00CC0ED0">
        <w:rPr>
          <w:rFonts w:ascii="Segoe UI Emoji" w:hAnsi="Segoe UI Emoji"/>
        </w:rPr>
        <w:sym w:font="Symbol" w:char="F0B7"/>
      </w:r>
      <w:r w:rsidRPr="00CC0ED0">
        <w:rPr>
          <w:rFonts w:ascii="Segoe UI Emoji" w:hAnsi="Segoe UI Emoji"/>
        </w:rPr>
        <w:t xml:space="preserve"> Sexual orientation. </w:t>
      </w:r>
    </w:p>
    <w:p w14:paraId="18CBBC39" w14:textId="77777777" w:rsidR="000745C8" w:rsidRPr="00CC0ED0" w:rsidRDefault="000745C8" w:rsidP="00CC0ED0">
      <w:pPr>
        <w:ind w:left="360"/>
        <w:rPr>
          <w:rFonts w:ascii="Segoe UI Emoji" w:hAnsi="Segoe UI Emoji"/>
        </w:rPr>
      </w:pPr>
    </w:p>
    <w:p w14:paraId="0477BF08" w14:textId="77777777" w:rsidR="00CC0ED0" w:rsidRDefault="000745C8" w:rsidP="00CC0ED0">
      <w:pPr>
        <w:ind w:left="360"/>
        <w:rPr>
          <w:rFonts w:ascii="Segoe UI Emoji" w:hAnsi="Segoe UI Emoji"/>
        </w:rPr>
      </w:pPr>
      <w:r w:rsidRPr="00CC0ED0">
        <w:rPr>
          <w:rFonts w:ascii="Segoe UI Emoji" w:hAnsi="Segoe UI Emoji"/>
        </w:rPr>
        <w:t xml:space="preserve">The Terrorism Act 2000 establishes a list of “proscribed organisations”. These are organisations that the Home Secretary believes are concerned in terrorism. It is an offence to belong to a proscribed organisation or to invite support for a proscribed organisation. This includes arranging, managing or addressing a meeting that is intended to support the activities of a proscribed organisation A list of proscribed organisations and full details of the proscription offences can be found at - https://www.gov.uk/government/uploads/system/uploads/attachment_data/file/322142/2 0140620-List_of_Proscribed_organisations_WEBSITE.pdf </w:t>
      </w:r>
    </w:p>
    <w:p w14:paraId="409C1A26" w14:textId="77777777" w:rsidR="00CC0ED0" w:rsidRDefault="00CC0ED0" w:rsidP="00CC0ED0">
      <w:pPr>
        <w:ind w:left="360"/>
        <w:rPr>
          <w:rFonts w:ascii="Segoe UI Emoji" w:hAnsi="Segoe UI Emoji"/>
        </w:rPr>
      </w:pPr>
    </w:p>
    <w:p w14:paraId="0E07B9FE" w14:textId="77777777" w:rsidR="00CC0ED0" w:rsidRDefault="00CC0ED0" w:rsidP="00CC0ED0">
      <w:pPr>
        <w:ind w:left="360"/>
        <w:rPr>
          <w:rFonts w:ascii="Segoe UI Emoji" w:hAnsi="Segoe UI Emoji"/>
        </w:rPr>
      </w:pPr>
    </w:p>
    <w:p w14:paraId="44628D39" w14:textId="77777777" w:rsidR="00CC0ED0" w:rsidRPr="00CC0ED0" w:rsidRDefault="00CC0ED0" w:rsidP="00CC0ED0">
      <w:pPr>
        <w:ind w:left="360"/>
        <w:rPr>
          <w:rFonts w:ascii="Segoe UI Emoji" w:hAnsi="Segoe UI Emoji"/>
        </w:rPr>
      </w:pPr>
    </w:p>
    <w:p w14:paraId="7A4B32FB" w14:textId="31EFC8BC" w:rsidR="00CC0ED0"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lastRenderedPageBreak/>
        <w:t xml:space="preserve">Principles </w:t>
      </w:r>
    </w:p>
    <w:p w14:paraId="3CE96D1B" w14:textId="77777777" w:rsidR="00CC0ED0" w:rsidRPr="00CC0ED0" w:rsidRDefault="00CC0ED0" w:rsidP="00CC0ED0">
      <w:pPr>
        <w:ind w:left="360"/>
        <w:rPr>
          <w:rFonts w:ascii="Segoe UI Emoji" w:hAnsi="Segoe UI Emoji"/>
        </w:rPr>
      </w:pPr>
    </w:p>
    <w:p w14:paraId="3F6B971E" w14:textId="550BB346" w:rsidR="000745C8" w:rsidRPr="00CC0ED0" w:rsidRDefault="000745C8" w:rsidP="00CC0ED0">
      <w:pPr>
        <w:ind w:left="360"/>
        <w:rPr>
          <w:rFonts w:ascii="Segoe UI Emoji" w:hAnsi="Segoe UI Emoji"/>
        </w:rPr>
      </w:pPr>
      <w:r w:rsidRPr="00CC0ED0">
        <w:rPr>
          <w:rFonts w:ascii="Segoe UI Emoji" w:hAnsi="Segoe UI Emoji"/>
        </w:rPr>
        <w:t xml:space="preserve">The Principles on which this policy is based are – </w:t>
      </w:r>
    </w:p>
    <w:p w14:paraId="70B8D062" w14:textId="5CF2474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No person may use the facilities of </w:t>
      </w:r>
      <w:r w:rsidR="00CC0ED0" w:rsidRPr="00CC0ED0">
        <w:rPr>
          <w:rFonts w:ascii="Segoe UI Emoji" w:hAnsi="Segoe UI Emoji"/>
        </w:rPr>
        <w:t>Dainty Little Hands Limited</w:t>
      </w:r>
      <w:r w:rsidRPr="00CC0ED0">
        <w:rPr>
          <w:rFonts w:ascii="Segoe UI Emoji" w:hAnsi="Segoe UI Emoji"/>
        </w:rPr>
        <w:t xml:space="preserve"> to express or promote extremist ideological, religious or political views. </w:t>
      </w:r>
    </w:p>
    <w:p w14:paraId="2F281E51" w14:textId="45C2A844"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No person may use the facilities of </w:t>
      </w:r>
      <w:r w:rsidR="00CC0ED0" w:rsidRPr="00CC0ED0">
        <w:rPr>
          <w:rFonts w:ascii="Segoe UI Emoji" w:hAnsi="Segoe UI Emoji"/>
        </w:rPr>
        <w:t>Dainty Little Hands Limited</w:t>
      </w:r>
      <w:r w:rsidRPr="00CC0ED0">
        <w:rPr>
          <w:rFonts w:ascii="Segoe UI Emoji" w:hAnsi="Segoe UI Emoji"/>
        </w:rPr>
        <w:t xml:space="preserve"> to express or promote discriminatory views in relation to the protected characteristics listed in the Equality Act 2010.</w:t>
      </w:r>
    </w:p>
    <w:p w14:paraId="6AAD2243" w14:textId="77777777" w:rsidR="00CC0ED0" w:rsidRPr="00CC0ED0" w:rsidRDefault="000745C8" w:rsidP="00CC0ED0">
      <w:pPr>
        <w:ind w:left="360"/>
        <w:rPr>
          <w:rFonts w:ascii="Segoe UI Emoji" w:hAnsi="Segoe UI Emoji"/>
        </w:rPr>
      </w:pPr>
      <w:r w:rsidRPr="00CC0ED0">
        <w:rPr>
          <w:rFonts w:ascii="Segoe UI Emoji" w:hAnsi="Segoe UI Emoji"/>
        </w:rPr>
        <w:t xml:space="preserve"> </w:t>
      </w:r>
      <w:r w:rsidRPr="00CC0ED0">
        <w:rPr>
          <w:rFonts w:ascii="Segoe UI Emoji" w:hAnsi="Segoe UI Emoji"/>
        </w:rPr>
        <w:sym w:font="Symbol" w:char="F0B7"/>
      </w:r>
      <w:r w:rsidRPr="00CC0ED0">
        <w:rPr>
          <w:rFonts w:ascii="Segoe UI Emoji" w:hAnsi="Segoe UI Emoji"/>
        </w:rPr>
        <w:t xml:space="preserve"> </w:t>
      </w:r>
      <w:r w:rsidR="00CC0ED0" w:rsidRPr="00CC0ED0">
        <w:rPr>
          <w:rFonts w:ascii="Segoe UI Emoji" w:hAnsi="Segoe UI Emoji"/>
        </w:rPr>
        <w:t>Dainty Little Hands Limited</w:t>
      </w:r>
      <w:r w:rsidRPr="00CC0ED0">
        <w:rPr>
          <w:rFonts w:ascii="Segoe UI Emoji" w:hAnsi="Segoe UI Emoji"/>
        </w:rPr>
        <w:t xml:space="preserve"> will not allow the use of its facilities by any group or organisation that is proscribed by HM Government. </w:t>
      </w:r>
    </w:p>
    <w:p w14:paraId="2CC39761" w14:textId="00E84BB5" w:rsidR="000745C8" w:rsidRPr="00CC0ED0" w:rsidRDefault="000745C8" w:rsidP="00CC0ED0">
      <w:pPr>
        <w:ind w:left="360"/>
        <w:rPr>
          <w:rFonts w:ascii="Segoe UI Emoji" w:hAnsi="Segoe UI Emoji"/>
        </w:rPr>
      </w:pPr>
      <w:r w:rsidRPr="00CC0ED0">
        <w:rPr>
          <w:rFonts w:ascii="Segoe UI Emoji" w:hAnsi="Segoe UI Emoji"/>
        </w:rPr>
        <w:t xml:space="preserve">4. Electronic Communication </w:t>
      </w:r>
      <w:r w:rsidR="00CC0ED0" w:rsidRPr="00CC0ED0">
        <w:rPr>
          <w:rFonts w:ascii="Segoe UI Emoji" w:hAnsi="Segoe UI Emoji"/>
        </w:rPr>
        <w:t>Dainty Little Hands Limited</w:t>
      </w:r>
      <w:r w:rsidRPr="00CC0ED0">
        <w:rPr>
          <w:rFonts w:ascii="Segoe UI Emoji" w:hAnsi="Segoe UI Emoji"/>
        </w:rPr>
        <w:t xml:space="preserve"> will not allow the use of the </w:t>
      </w:r>
      <w:r w:rsidR="00CC0ED0" w:rsidRPr="00CC0ED0">
        <w:rPr>
          <w:rFonts w:ascii="Segoe UI Emoji" w:hAnsi="Segoe UI Emoji"/>
        </w:rPr>
        <w:t>Setting</w:t>
      </w:r>
      <w:r w:rsidRPr="00CC0ED0">
        <w:rPr>
          <w:rFonts w:ascii="Segoe UI Emoji" w:hAnsi="Segoe UI Emoji"/>
        </w:rPr>
        <w:t xml:space="preserve"> website, IT facilities or information management processes to: </w:t>
      </w:r>
    </w:p>
    <w:p w14:paraId="393D1CE3"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discriminatory views in relation to the protected characteristics listed in the Equality Act 2010; </w:t>
      </w:r>
    </w:p>
    <w:p w14:paraId="6252A8A9"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or glorify terrorism; or </w:t>
      </w:r>
    </w:p>
    <w:p w14:paraId="0DAD60D0" w14:textId="77777777" w:rsidR="00CC0ED0"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extreme ideological, religious or political beliefs. </w:t>
      </w:r>
    </w:p>
    <w:p w14:paraId="5AA86DD6" w14:textId="77777777" w:rsidR="00CC0ED0" w:rsidRPr="00CC0ED0" w:rsidRDefault="00CC0ED0" w:rsidP="00CC0ED0">
      <w:pPr>
        <w:ind w:left="360"/>
        <w:rPr>
          <w:rFonts w:ascii="Segoe UI Emoji" w:hAnsi="Segoe UI Emoji"/>
        </w:rPr>
      </w:pPr>
    </w:p>
    <w:p w14:paraId="029970F0" w14:textId="56CF3B0D" w:rsidR="00CC0ED0" w:rsidRPr="00CC0ED0" w:rsidRDefault="000745C8" w:rsidP="00CC0ED0">
      <w:pPr>
        <w:ind w:left="360"/>
        <w:rPr>
          <w:rFonts w:ascii="Segoe UI Emoji" w:hAnsi="Segoe UI Emoji"/>
        </w:rPr>
      </w:pPr>
      <w:r w:rsidRPr="00CC0ED0">
        <w:rPr>
          <w:rFonts w:ascii="Segoe UI Emoji" w:hAnsi="Segoe UI Emoji"/>
        </w:rPr>
        <w:t xml:space="preserve">The </w:t>
      </w:r>
      <w:r w:rsidR="00CC0ED0" w:rsidRPr="00CC0ED0">
        <w:rPr>
          <w:rFonts w:ascii="Segoe UI Emoji" w:hAnsi="Segoe UI Emoji"/>
        </w:rPr>
        <w:t>Setting</w:t>
      </w:r>
      <w:r w:rsidRPr="00CC0ED0">
        <w:rPr>
          <w:rFonts w:ascii="Segoe UI Emoji" w:hAnsi="Segoe UI Emoji"/>
        </w:rPr>
        <w:t xml:space="preserve"> has a right to exercise control over all activities on its IT facilities, including electronic communications associated with the name of the </w:t>
      </w:r>
      <w:r w:rsidR="00CC0ED0" w:rsidRPr="00CC0ED0">
        <w:rPr>
          <w:rFonts w:ascii="Segoe UI Emoji" w:hAnsi="Segoe UI Emoji"/>
        </w:rPr>
        <w:t>Setting</w:t>
      </w:r>
      <w:r w:rsidRPr="00CC0ED0">
        <w:rPr>
          <w:rFonts w:ascii="Segoe UI Emoji" w:hAnsi="Segoe UI Emoji"/>
        </w:rPr>
        <w:t xml:space="preserve"> and use of </w:t>
      </w:r>
      <w:r w:rsidR="00CC0ED0" w:rsidRPr="00CC0ED0">
        <w:rPr>
          <w:rFonts w:ascii="Segoe UI Emoji" w:hAnsi="Segoe UI Emoji"/>
        </w:rPr>
        <w:t>Setting</w:t>
      </w:r>
      <w:r w:rsidRPr="00CC0ED0">
        <w:rPr>
          <w:rFonts w:ascii="Segoe UI Emoji" w:hAnsi="Segoe UI Emoji"/>
        </w:rPr>
        <w:t xml:space="preserve"> equipment to access external resources. This includes the right to monitor the use of </w:t>
      </w:r>
      <w:r w:rsidR="00CC0ED0" w:rsidRPr="00CC0ED0">
        <w:rPr>
          <w:rFonts w:ascii="Segoe UI Emoji" w:hAnsi="Segoe UI Emoji"/>
        </w:rPr>
        <w:t>Setting</w:t>
      </w:r>
      <w:r w:rsidRPr="00CC0ED0">
        <w:rPr>
          <w:rFonts w:ascii="Segoe UI Emoji" w:hAnsi="Segoe UI Emoji"/>
        </w:rPr>
        <w:t xml:space="preserve"> resources. </w:t>
      </w:r>
    </w:p>
    <w:p w14:paraId="17783A97" w14:textId="77777777" w:rsidR="00CC0ED0" w:rsidRPr="00CC0ED0" w:rsidRDefault="00CC0ED0" w:rsidP="00CC0ED0">
      <w:pPr>
        <w:ind w:left="360"/>
        <w:rPr>
          <w:rFonts w:ascii="Segoe UI Emoji" w:hAnsi="Segoe UI Emoji"/>
          <w:b/>
          <w:bCs/>
        </w:rPr>
      </w:pPr>
    </w:p>
    <w:p w14:paraId="2CE92DAE" w14:textId="088A381E" w:rsidR="00CC0ED0"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t xml:space="preserve">Written and Printed Communication </w:t>
      </w:r>
    </w:p>
    <w:p w14:paraId="65E6BBC7" w14:textId="77777777" w:rsidR="00CC0ED0" w:rsidRPr="00CC0ED0" w:rsidRDefault="00CC0ED0" w:rsidP="00CC0ED0">
      <w:pPr>
        <w:ind w:left="360"/>
        <w:rPr>
          <w:rFonts w:ascii="Segoe UI Emoji" w:hAnsi="Segoe UI Emoji"/>
        </w:rPr>
      </w:pPr>
    </w:p>
    <w:p w14:paraId="3880D791" w14:textId="785BB9FD" w:rsidR="000745C8" w:rsidRPr="00CC0ED0" w:rsidRDefault="00CC0ED0" w:rsidP="00CC0ED0">
      <w:pPr>
        <w:ind w:left="360"/>
        <w:rPr>
          <w:rFonts w:ascii="Segoe UI Emoji" w:hAnsi="Segoe UI Emoji"/>
        </w:rPr>
      </w:pPr>
      <w:r w:rsidRPr="00CC0ED0">
        <w:rPr>
          <w:rFonts w:ascii="Segoe UI Emoji" w:hAnsi="Segoe UI Emoji"/>
        </w:rPr>
        <w:t>Dainty Little Hands Limited</w:t>
      </w:r>
      <w:r w:rsidR="000745C8" w:rsidRPr="00CC0ED0">
        <w:rPr>
          <w:rFonts w:ascii="Segoe UI Emoji" w:hAnsi="Segoe UI Emoji"/>
        </w:rPr>
        <w:t xml:space="preserve"> has the right to exercise control over the content of any written or printed material that identifies itself as associated with the </w:t>
      </w:r>
      <w:r w:rsidRPr="00CC0ED0">
        <w:rPr>
          <w:rFonts w:ascii="Segoe UI Emoji" w:hAnsi="Segoe UI Emoji"/>
        </w:rPr>
        <w:t>Setting</w:t>
      </w:r>
      <w:r w:rsidR="000745C8" w:rsidRPr="00CC0ED0">
        <w:rPr>
          <w:rFonts w:ascii="Segoe UI Emoji" w:hAnsi="Segoe UI Emoji"/>
        </w:rPr>
        <w:t xml:space="preserve">. It will not allow the use of its facilities in the production of such material, or permit the use of its name, or of any identifying marks relating to the </w:t>
      </w:r>
      <w:r w:rsidRPr="00CC0ED0">
        <w:rPr>
          <w:rFonts w:ascii="Segoe UI Emoji" w:hAnsi="Segoe UI Emoji"/>
        </w:rPr>
        <w:t>Setting</w:t>
      </w:r>
      <w:r w:rsidR="000745C8" w:rsidRPr="00CC0ED0">
        <w:rPr>
          <w:rFonts w:ascii="Segoe UI Emoji" w:hAnsi="Segoe UI Emoji"/>
        </w:rPr>
        <w:t xml:space="preserve">, in such material, if that material appears to </w:t>
      </w:r>
      <w:r w:rsidRPr="00CC0ED0">
        <w:rPr>
          <w:rFonts w:ascii="Segoe UI Emoji" w:hAnsi="Segoe UI Emoji"/>
        </w:rPr>
        <w:t>-</w:t>
      </w:r>
    </w:p>
    <w:p w14:paraId="7E094C75" w14:textId="77777777"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discriminatory views in relation to the protected characteristics listed in the Equality Act 2010; </w:t>
      </w:r>
    </w:p>
    <w:p w14:paraId="7BF3FEFC" w14:textId="5A8A130A" w:rsidR="000745C8"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or glorify terrorism; or </w:t>
      </w:r>
    </w:p>
    <w:p w14:paraId="496F92A9" w14:textId="77777777" w:rsidR="00CC0ED0" w:rsidRPr="00CC0ED0" w:rsidRDefault="000745C8" w:rsidP="00CC0ED0">
      <w:pPr>
        <w:ind w:left="360"/>
        <w:rPr>
          <w:rFonts w:ascii="Segoe UI Emoji" w:hAnsi="Segoe UI Emoji"/>
        </w:rPr>
      </w:pPr>
      <w:r w:rsidRPr="00CC0ED0">
        <w:rPr>
          <w:rFonts w:ascii="Segoe UI Emoji" w:hAnsi="Segoe UI Emoji"/>
        </w:rPr>
        <w:sym w:font="Symbol" w:char="F0B7"/>
      </w:r>
      <w:r w:rsidRPr="00CC0ED0">
        <w:rPr>
          <w:rFonts w:ascii="Segoe UI Emoji" w:hAnsi="Segoe UI Emoji"/>
        </w:rPr>
        <w:t xml:space="preserve"> Promote extreme ideological, religious or political beliefs. </w:t>
      </w:r>
    </w:p>
    <w:p w14:paraId="16A15A82" w14:textId="77777777" w:rsidR="00CC0ED0" w:rsidRPr="00CC0ED0" w:rsidRDefault="00CC0ED0" w:rsidP="00CC0ED0">
      <w:pPr>
        <w:ind w:left="360"/>
        <w:rPr>
          <w:rFonts w:ascii="Segoe UI Emoji" w:hAnsi="Segoe UI Emoji"/>
        </w:rPr>
      </w:pPr>
    </w:p>
    <w:p w14:paraId="489456A1" w14:textId="7DCC38EC" w:rsidR="00CC0ED0"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lastRenderedPageBreak/>
        <w:t xml:space="preserve">Use of Buildings, Facilities and Property </w:t>
      </w:r>
    </w:p>
    <w:p w14:paraId="7EED8D2C" w14:textId="77777777" w:rsidR="00CC0ED0" w:rsidRPr="00CC0ED0" w:rsidRDefault="000745C8" w:rsidP="00CC0ED0">
      <w:pPr>
        <w:ind w:left="360"/>
        <w:rPr>
          <w:rFonts w:ascii="Segoe UI Emoji" w:hAnsi="Segoe UI Emoji"/>
        </w:rPr>
      </w:pPr>
      <w:r w:rsidRPr="00CC0ED0">
        <w:rPr>
          <w:rFonts w:ascii="Segoe UI Emoji" w:hAnsi="Segoe UI Emoji"/>
        </w:rPr>
        <w:t xml:space="preserve">In deciding whether to allow any group or organisation to make use of its buildings, facilities and property </w:t>
      </w:r>
      <w:r w:rsidR="00CC0ED0" w:rsidRPr="00CC0ED0">
        <w:rPr>
          <w:rFonts w:ascii="Segoe UI Emoji" w:hAnsi="Segoe UI Emoji"/>
        </w:rPr>
        <w:t>Dainty Little Hands Limited</w:t>
      </w:r>
      <w:r w:rsidRPr="00CC0ED0">
        <w:rPr>
          <w:rFonts w:ascii="Segoe UI Emoji" w:hAnsi="Segoe UI Emoji"/>
        </w:rPr>
        <w:t xml:space="preserve"> will take into account the views, policies and objectives of that group or organisation and may refuse on the grounds that these are incompatible with the policies and objectives of the </w:t>
      </w:r>
      <w:r w:rsidR="00CC0ED0" w:rsidRPr="00CC0ED0">
        <w:rPr>
          <w:rFonts w:ascii="Segoe UI Emoji" w:hAnsi="Segoe UI Emoji"/>
        </w:rPr>
        <w:t>Setting</w:t>
      </w:r>
      <w:r w:rsidRPr="00CC0ED0">
        <w:rPr>
          <w:rFonts w:ascii="Segoe UI Emoji" w:hAnsi="Segoe UI Emoji"/>
        </w:rPr>
        <w:t xml:space="preserve">. In particular, access will be refused if it appears likely that the proposed activity would promote extremist ideological, political or religious beliefs. </w:t>
      </w:r>
    </w:p>
    <w:p w14:paraId="1561FB91" w14:textId="6AFCB520" w:rsidR="00CC0ED0"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t xml:space="preserve">Accountability </w:t>
      </w:r>
    </w:p>
    <w:p w14:paraId="40DCDAC5" w14:textId="77777777" w:rsidR="00CC0ED0" w:rsidRPr="00CC0ED0" w:rsidRDefault="00CC0ED0" w:rsidP="00CC0ED0">
      <w:pPr>
        <w:ind w:left="360"/>
        <w:rPr>
          <w:rFonts w:ascii="Segoe UI Emoji" w:hAnsi="Segoe UI Emoji"/>
        </w:rPr>
      </w:pPr>
      <w:r w:rsidRPr="00CC0ED0">
        <w:rPr>
          <w:rFonts w:ascii="Segoe UI Emoji" w:hAnsi="Segoe UI Emoji"/>
        </w:rPr>
        <w:t>Dainty Little Hands Limited</w:t>
      </w:r>
      <w:r w:rsidR="000745C8" w:rsidRPr="00CC0ED0">
        <w:rPr>
          <w:rFonts w:ascii="Segoe UI Emoji" w:hAnsi="Segoe UI Emoji"/>
        </w:rPr>
        <w:t xml:space="preserve"> will use the No Platform Policy of Birmingham City Council for guidance on conducting research into the background of potential speakers, consulting other </w:t>
      </w:r>
      <w:r w:rsidRPr="00CC0ED0">
        <w:rPr>
          <w:rFonts w:ascii="Segoe UI Emoji" w:hAnsi="Segoe UI Emoji"/>
        </w:rPr>
        <w:t>Setting</w:t>
      </w:r>
      <w:r w:rsidR="000745C8" w:rsidRPr="00CC0ED0">
        <w:rPr>
          <w:rFonts w:ascii="Segoe UI Emoji" w:hAnsi="Segoe UI Emoji"/>
        </w:rPr>
        <w:t xml:space="preserve">s, other organisations, using search engines, assessing the reliability of information found, identifying risks to community cohesion etc. </w:t>
      </w:r>
    </w:p>
    <w:p w14:paraId="61F74B58" w14:textId="4F368C16" w:rsidR="00CC0ED0" w:rsidRPr="00CC0ED0" w:rsidRDefault="00CC0ED0" w:rsidP="00CC0ED0">
      <w:pPr>
        <w:ind w:left="360"/>
        <w:rPr>
          <w:rFonts w:ascii="Segoe UI Emoji" w:hAnsi="Segoe UI Emoji"/>
        </w:rPr>
      </w:pPr>
      <w:r w:rsidRPr="00CC0ED0">
        <w:rPr>
          <w:rFonts w:ascii="Segoe UI Emoji" w:hAnsi="Segoe UI Emoji"/>
        </w:rPr>
        <w:t>Dainty Little Hands Limited’s DSL Jayne Dainty is responsible for reviewing this policy.</w:t>
      </w:r>
    </w:p>
    <w:p w14:paraId="41FFCB4F" w14:textId="0D2765A7" w:rsidR="00CC0ED0" w:rsidRPr="00CC0ED0" w:rsidRDefault="000745C8" w:rsidP="00CC0ED0">
      <w:pPr>
        <w:pStyle w:val="ListParagraph"/>
        <w:numPr>
          <w:ilvl w:val="0"/>
          <w:numId w:val="2"/>
        </w:numPr>
        <w:rPr>
          <w:rFonts w:ascii="Segoe UI Emoji" w:hAnsi="Segoe UI Emoji"/>
          <w:b/>
          <w:bCs/>
        </w:rPr>
      </w:pPr>
      <w:r w:rsidRPr="00CC0ED0">
        <w:rPr>
          <w:rFonts w:ascii="Segoe UI Emoji" w:hAnsi="Segoe UI Emoji"/>
          <w:b/>
          <w:bCs/>
        </w:rPr>
        <w:t xml:space="preserve">Reporting Concerns </w:t>
      </w:r>
    </w:p>
    <w:p w14:paraId="02FAAF8A" w14:textId="7AA90A5F" w:rsidR="000745C8" w:rsidRPr="00CC0ED0" w:rsidRDefault="00CC0ED0" w:rsidP="00CC0ED0">
      <w:pPr>
        <w:ind w:left="360"/>
        <w:rPr>
          <w:rFonts w:ascii="Segoe UI Emoji" w:hAnsi="Segoe UI Emoji"/>
        </w:rPr>
      </w:pPr>
      <w:r w:rsidRPr="00CC0ED0">
        <w:rPr>
          <w:rFonts w:ascii="Segoe UI Emoji" w:hAnsi="Segoe UI Emoji"/>
        </w:rPr>
        <w:t>Setting</w:t>
      </w:r>
      <w:r w:rsidR="000745C8" w:rsidRPr="00CC0ED0">
        <w:rPr>
          <w:rFonts w:ascii="Segoe UI Emoji" w:hAnsi="Segoe UI Emoji"/>
        </w:rPr>
        <w:t xml:space="preserve"> staff have a responsibility to act on concerns. Staff will have training on how to recognise a potential issue with the promotion of extremism in </w:t>
      </w:r>
      <w:r w:rsidRPr="00CC0ED0">
        <w:rPr>
          <w:rFonts w:ascii="Segoe UI Emoji" w:hAnsi="Segoe UI Emoji"/>
        </w:rPr>
        <w:t>Setting</w:t>
      </w:r>
      <w:r w:rsidR="000745C8" w:rsidRPr="00CC0ED0">
        <w:rPr>
          <w:rFonts w:ascii="Segoe UI Emoji" w:hAnsi="Segoe UI Emoji"/>
        </w:rPr>
        <w:t xml:space="preserve">. </w:t>
      </w:r>
    </w:p>
    <w:p w14:paraId="3A8484A8" w14:textId="0FE67DC4" w:rsidR="00CC0ED0" w:rsidRPr="00CC0ED0" w:rsidRDefault="000745C8" w:rsidP="00CC0ED0">
      <w:pPr>
        <w:ind w:left="360"/>
        <w:rPr>
          <w:rFonts w:ascii="Segoe UI Emoji" w:hAnsi="Segoe UI Emoji"/>
        </w:rPr>
      </w:pPr>
      <w:r w:rsidRPr="00CC0ED0">
        <w:rPr>
          <w:rFonts w:ascii="Segoe UI Emoji" w:hAnsi="Segoe UI Emoji"/>
        </w:rPr>
        <w:t xml:space="preserve">At </w:t>
      </w:r>
      <w:r w:rsidR="00CC0ED0" w:rsidRPr="00CC0ED0">
        <w:rPr>
          <w:rFonts w:ascii="Segoe UI Emoji" w:hAnsi="Segoe UI Emoji"/>
        </w:rPr>
        <w:t>Dainty Little Hands Limited</w:t>
      </w:r>
      <w:r w:rsidRPr="00CC0ED0">
        <w:rPr>
          <w:rFonts w:ascii="Segoe UI Emoji" w:hAnsi="Segoe UI Emoji"/>
        </w:rPr>
        <w:t xml:space="preserve"> staff will inform </w:t>
      </w:r>
      <w:r w:rsidR="00CC0ED0" w:rsidRPr="00CC0ED0">
        <w:rPr>
          <w:rFonts w:ascii="Segoe UI Emoji" w:hAnsi="Segoe UI Emoji"/>
        </w:rPr>
        <w:t xml:space="preserve">Jayne </w:t>
      </w:r>
      <w:r w:rsidR="00EE7FEF" w:rsidRPr="00CC0ED0">
        <w:rPr>
          <w:rFonts w:ascii="Segoe UI Emoji" w:hAnsi="Segoe UI Emoji"/>
        </w:rPr>
        <w:t>Dainty</w:t>
      </w:r>
      <w:r w:rsidRPr="00CC0ED0">
        <w:rPr>
          <w:rFonts w:ascii="Segoe UI Emoji" w:hAnsi="Segoe UI Emoji"/>
        </w:rPr>
        <w:t xml:space="preserve">, DSL if they have a concern. Any staff member who has raised a concern will be given feedback on the action taken. If after reporting a concern staff feel that no satisfactory action has been taken then they should escalate the concern by informing </w:t>
      </w:r>
      <w:r w:rsidR="00CC0ED0" w:rsidRPr="00CC0ED0">
        <w:rPr>
          <w:rFonts w:ascii="Segoe UI Emoji" w:hAnsi="Segoe UI Emoji"/>
        </w:rPr>
        <w:t xml:space="preserve">LADO </w:t>
      </w:r>
      <w:r w:rsidRPr="00CC0ED0">
        <w:rPr>
          <w:rFonts w:ascii="Segoe UI Emoji" w:hAnsi="Segoe UI Emoji"/>
        </w:rPr>
        <w:t xml:space="preserve">of their concerns. If a concern needs to be escalated further then </w:t>
      </w:r>
      <w:r w:rsidR="00CC0ED0" w:rsidRPr="00CC0ED0">
        <w:rPr>
          <w:rFonts w:ascii="Segoe UI Emoji" w:hAnsi="Segoe UI Emoji"/>
        </w:rPr>
        <w:t>Dainty Little Hands Limited</w:t>
      </w:r>
      <w:r w:rsidRPr="00CC0ED0">
        <w:rPr>
          <w:rFonts w:ascii="Segoe UI Emoji" w:hAnsi="Segoe UI Emoji"/>
        </w:rPr>
        <w:t xml:space="preserve"> Whistle Blowing Policy is to be used. </w:t>
      </w:r>
    </w:p>
    <w:p w14:paraId="5F11BDD0" w14:textId="46ABC3C2" w:rsidR="00CC0ED0" w:rsidRPr="00CC0ED0" w:rsidRDefault="000745C8" w:rsidP="00CC0ED0">
      <w:pPr>
        <w:pStyle w:val="ListParagraph"/>
        <w:numPr>
          <w:ilvl w:val="0"/>
          <w:numId w:val="2"/>
        </w:numPr>
        <w:rPr>
          <w:rFonts w:ascii="Segoe UI Emoji" w:hAnsi="Segoe UI Emoji"/>
        </w:rPr>
      </w:pPr>
      <w:r w:rsidRPr="00CC0ED0">
        <w:rPr>
          <w:rFonts w:ascii="Segoe UI Emoji" w:hAnsi="Segoe UI Emoji"/>
        </w:rPr>
        <w:t xml:space="preserve">Training </w:t>
      </w:r>
    </w:p>
    <w:p w14:paraId="1076B640" w14:textId="77777777" w:rsidR="00CC0ED0" w:rsidRPr="00CC0ED0" w:rsidRDefault="00CC0ED0" w:rsidP="00CC0ED0">
      <w:pPr>
        <w:ind w:left="360"/>
        <w:rPr>
          <w:rFonts w:ascii="Segoe UI Emoji" w:hAnsi="Segoe UI Emoji"/>
        </w:rPr>
      </w:pPr>
    </w:p>
    <w:p w14:paraId="6EEE9750" w14:textId="75E212E5" w:rsidR="00E46D75" w:rsidRDefault="000745C8" w:rsidP="00CC0ED0">
      <w:pPr>
        <w:ind w:left="360"/>
        <w:rPr>
          <w:rFonts w:ascii="Segoe UI Emoji" w:hAnsi="Segoe UI Emoji"/>
        </w:rPr>
      </w:pPr>
      <w:r w:rsidRPr="00CC0ED0">
        <w:rPr>
          <w:rFonts w:ascii="Segoe UI Emoji" w:hAnsi="Segoe UI Emoji"/>
        </w:rPr>
        <w:t xml:space="preserve">The </w:t>
      </w:r>
      <w:r w:rsidR="00CC0ED0" w:rsidRPr="00CC0ED0">
        <w:rPr>
          <w:rFonts w:ascii="Segoe UI Emoji" w:hAnsi="Segoe UI Emoji"/>
        </w:rPr>
        <w:t>Setting</w:t>
      </w:r>
      <w:r w:rsidRPr="00CC0ED0">
        <w:rPr>
          <w:rFonts w:ascii="Segoe UI Emoji" w:hAnsi="Segoe UI Emoji"/>
        </w:rPr>
        <w:t xml:space="preserve"> will ensure that </w:t>
      </w:r>
      <w:r w:rsidR="00CC0ED0" w:rsidRPr="00CC0ED0">
        <w:rPr>
          <w:rFonts w:ascii="Segoe UI Emoji" w:hAnsi="Segoe UI Emoji"/>
        </w:rPr>
        <w:t>all staff will receive appropriate training to support implementation of this Policy.</w:t>
      </w:r>
    </w:p>
    <w:p w14:paraId="4063B94C" w14:textId="77777777" w:rsidR="00CC0ED0" w:rsidRDefault="00CC0ED0" w:rsidP="00CC0ED0">
      <w:pPr>
        <w:ind w:left="360"/>
        <w:rPr>
          <w:rFonts w:ascii="Segoe UI Emoji" w:hAnsi="Segoe UI Emoji"/>
        </w:rPr>
      </w:pPr>
    </w:p>
    <w:tbl>
      <w:tblPr>
        <w:tblW w:w="5000" w:type="pct"/>
        <w:tblLook w:val="04A0" w:firstRow="1" w:lastRow="0" w:firstColumn="1" w:lastColumn="0" w:noHBand="0" w:noVBand="1"/>
      </w:tblPr>
      <w:tblGrid>
        <w:gridCol w:w="2973"/>
        <w:gridCol w:w="6053"/>
      </w:tblGrid>
      <w:tr w:rsidR="00CC0ED0" w:rsidRPr="00683F74" w14:paraId="6C318F71" w14:textId="77777777" w:rsidTr="004512B9">
        <w:tc>
          <w:tcPr>
            <w:tcW w:w="0" w:type="auto"/>
            <w:hideMark/>
          </w:tcPr>
          <w:p w14:paraId="2F1AC910" w14:textId="77777777" w:rsidR="00CC0ED0" w:rsidRPr="00683F74" w:rsidRDefault="00CC0ED0" w:rsidP="004512B9">
            <w:pPr>
              <w:rPr>
                <w:rFonts w:ascii="Segoe UI Emoji" w:hAnsi="Segoe UI Emoji" w:cs="Times New Roman"/>
              </w:rPr>
            </w:pPr>
            <w:r w:rsidRPr="00683F74">
              <w:rPr>
                <w:rFonts w:ascii="Segoe UI Emoji" w:hAnsi="Segoe UI Emoji" w:cs="Times New Roman"/>
              </w:rPr>
              <w:t>Signed:</w:t>
            </w:r>
          </w:p>
        </w:tc>
        <w:tc>
          <w:tcPr>
            <w:tcW w:w="0" w:type="auto"/>
            <w:hideMark/>
          </w:tcPr>
          <w:p w14:paraId="31A042DB" w14:textId="77777777" w:rsidR="00CC0ED0" w:rsidRPr="00683F74" w:rsidRDefault="00CC0ED0" w:rsidP="004512B9">
            <w:pPr>
              <w:rPr>
                <w:rFonts w:ascii="Segoe UI Emoji" w:hAnsi="Segoe UI Emoji" w:cs="Times New Roman"/>
              </w:rPr>
            </w:pPr>
            <w:r w:rsidRPr="00683F74">
              <w:rPr>
                <w:rFonts w:ascii="Segoe UI Emoji" w:hAnsi="Segoe UI Emoji" w:cs="Times New Roman"/>
              </w:rPr>
              <w:t>___________Jayne Dainty__________________</w:t>
            </w:r>
          </w:p>
        </w:tc>
      </w:tr>
      <w:tr w:rsidR="00CC0ED0" w:rsidRPr="00683F74" w14:paraId="111A3B0E" w14:textId="77777777" w:rsidTr="004512B9">
        <w:tc>
          <w:tcPr>
            <w:tcW w:w="0" w:type="auto"/>
            <w:hideMark/>
          </w:tcPr>
          <w:p w14:paraId="4458D19E" w14:textId="77777777" w:rsidR="00CC0ED0" w:rsidRPr="00683F74" w:rsidRDefault="00CC0ED0" w:rsidP="004512B9">
            <w:pPr>
              <w:rPr>
                <w:rFonts w:ascii="Segoe UI Emoji" w:hAnsi="Segoe UI Emoji" w:cs="Times New Roman"/>
              </w:rPr>
            </w:pPr>
            <w:r w:rsidRPr="00683F74">
              <w:rPr>
                <w:rFonts w:ascii="Segoe UI Emoji" w:hAnsi="Segoe UI Emoji" w:cs="Times New Roman"/>
              </w:rPr>
              <w:t>Date:</w:t>
            </w:r>
          </w:p>
        </w:tc>
        <w:tc>
          <w:tcPr>
            <w:tcW w:w="0" w:type="auto"/>
            <w:hideMark/>
          </w:tcPr>
          <w:p w14:paraId="1E6E8613" w14:textId="46FD537B" w:rsidR="00CC0ED0" w:rsidRPr="00683F74" w:rsidRDefault="00CC0ED0" w:rsidP="004512B9">
            <w:pPr>
              <w:rPr>
                <w:rFonts w:ascii="Segoe UI Emoji" w:hAnsi="Segoe UI Emoji" w:cs="Times New Roman"/>
              </w:rPr>
            </w:pPr>
            <w:r w:rsidRPr="00683F74">
              <w:rPr>
                <w:rFonts w:ascii="Segoe UI Emoji" w:hAnsi="Segoe UI Emoji" w:cs="Times New Roman"/>
              </w:rPr>
              <w:t>____________</w:t>
            </w:r>
            <w:r>
              <w:rPr>
                <w:rFonts w:ascii="Segoe UI Emoji" w:hAnsi="Segoe UI Emoji" w:cs="Times New Roman"/>
              </w:rPr>
              <w:t>08/08/202</w:t>
            </w:r>
            <w:r w:rsidR="00E83FAC">
              <w:rPr>
                <w:rFonts w:ascii="Segoe UI Emoji" w:hAnsi="Segoe UI Emoji" w:cs="Times New Roman"/>
              </w:rPr>
              <w:t>5</w:t>
            </w:r>
            <w:r w:rsidRPr="00683F74">
              <w:rPr>
                <w:rFonts w:ascii="Segoe UI Emoji" w:hAnsi="Segoe UI Emoji" w:cs="Times New Roman"/>
              </w:rPr>
              <w:t>_________________</w:t>
            </w:r>
          </w:p>
        </w:tc>
      </w:tr>
      <w:tr w:rsidR="00CC0ED0" w:rsidRPr="00683F74" w14:paraId="70EDF951" w14:textId="77777777" w:rsidTr="004512B9">
        <w:trPr>
          <w:trHeight w:val="80"/>
        </w:trPr>
        <w:tc>
          <w:tcPr>
            <w:tcW w:w="0" w:type="auto"/>
            <w:hideMark/>
          </w:tcPr>
          <w:p w14:paraId="36584BBF" w14:textId="77777777" w:rsidR="00CC0ED0" w:rsidRPr="00683F74" w:rsidRDefault="00CC0ED0" w:rsidP="004512B9">
            <w:pPr>
              <w:rPr>
                <w:rFonts w:ascii="Segoe UI Emoji" w:hAnsi="Segoe UI Emoji" w:cs="Times New Roman"/>
              </w:rPr>
            </w:pPr>
            <w:r w:rsidRPr="00683F74">
              <w:rPr>
                <w:rFonts w:ascii="Segoe UI Emoji" w:hAnsi="Segoe UI Emoji" w:cs="Times New Roman"/>
              </w:rPr>
              <w:t>Policy review date:</w:t>
            </w:r>
          </w:p>
        </w:tc>
        <w:tc>
          <w:tcPr>
            <w:tcW w:w="0" w:type="auto"/>
            <w:hideMark/>
          </w:tcPr>
          <w:p w14:paraId="745EB90C" w14:textId="4C4F62D9" w:rsidR="00CC0ED0" w:rsidRPr="00683F74" w:rsidRDefault="00CC0ED0" w:rsidP="004512B9">
            <w:pPr>
              <w:rPr>
                <w:rFonts w:ascii="Segoe UI Emoji" w:hAnsi="Segoe UI Emoji" w:cs="Times New Roman"/>
              </w:rPr>
            </w:pPr>
            <w:r w:rsidRPr="00683F74">
              <w:rPr>
                <w:rFonts w:ascii="Segoe UI Emoji" w:hAnsi="Segoe UI Emoji" w:cs="Times New Roman"/>
              </w:rPr>
              <w:t>_____________</w:t>
            </w:r>
            <w:r>
              <w:rPr>
                <w:rFonts w:ascii="Segoe UI Emoji" w:hAnsi="Segoe UI Emoji" w:cs="Times New Roman"/>
              </w:rPr>
              <w:t>01/08/202</w:t>
            </w:r>
            <w:r w:rsidR="00E83FAC">
              <w:rPr>
                <w:rFonts w:ascii="Segoe UI Emoji" w:hAnsi="Segoe UI Emoji" w:cs="Times New Roman"/>
              </w:rPr>
              <w:t>6</w:t>
            </w:r>
            <w:r w:rsidRPr="00683F74">
              <w:rPr>
                <w:rFonts w:ascii="Segoe UI Emoji" w:hAnsi="Segoe UI Emoji" w:cs="Times New Roman"/>
              </w:rPr>
              <w:t>________________</w:t>
            </w:r>
          </w:p>
        </w:tc>
      </w:tr>
    </w:tbl>
    <w:p w14:paraId="40F2766A" w14:textId="77777777" w:rsidR="00CC0ED0" w:rsidRPr="00CC0ED0" w:rsidRDefault="00CC0ED0" w:rsidP="00CC0ED0">
      <w:pPr>
        <w:ind w:left="360"/>
        <w:rPr>
          <w:rFonts w:ascii="Segoe UI Emoji" w:hAnsi="Segoe UI Emoji"/>
        </w:rPr>
      </w:pPr>
    </w:p>
    <w:sectPr w:rsidR="00CC0ED0" w:rsidRPr="00CC0E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F5151B"/>
    <w:multiLevelType w:val="hybridMultilevel"/>
    <w:tmpl w:val="F7A4F7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AE36DAA"/>
    <w:multiLevelType w:val="hybridMultilevel"/>
    <w:tmpl w:val="C660F6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31260352">
    <w:abstractNumId w:val="0"/>
  </w:num>
  <w:num w:numId="2" w16cid:durableId="1818375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E0D"/>
    <w:rsid w:val="000745C8"/>
    <w:rsid w:val="00091F27"/>
    <w:rsid w:val="002F0E0D"/>
    <w:rsid w:val="006907DE"/>
    <w:rsid w:val="00A379B5"/>
    <w:rsid w:val="00CC0ED0"/>
    <w:rsid w:val="00E46D75"/>
    <w:rsid w:val="00E83FAC"/>
    <w:rsid w:val="00ED686B"/>
    <w:rsid w:val="00EE7FEF"/>
    <w:rsid w:val="00FE3DFC"/>
    <w:rsid w:val="00FF6B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58562"/>
  <w15:chartTrackingRefBased/>
  <w15:docId w15:val="{93B0AA3A-6A31-4A2F-9393-32DE87416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0E0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0E0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0E0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0E0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0E0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0E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E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E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E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E0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0E0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0E0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0E0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0E0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0E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E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E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E0D"/>
    <w:rPr>
      <w:rFonts w:eastAsiaTheme="majorEastAsia" w:cstheme="majorBidi"/>
      <w:color w:val="272727" w:themeColor="text1" w:themeTint="D8"/>
    </w:rPr>
  </w:style>
  <w:style w:type="paragraph" w:styleId="Title">
    <w:name w:val="Title"/>
    <w:basedOn w:val="Normal"/>
    <w:next w:val="Normal"/>
    <w:link w:val="TitleChar"/>
    <w:uiPriority w:val="10"/>
    <w:qFormat/>
    <w:rsid w:val="002F0E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0E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E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0E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E0D"/>
    <w:pPr>
      <w:spacing w:before="160"/>
      <w:jc w:val="center"/>
    </w:pPr>
    <w:rPr>
      <w:i/>
      <w:iCs/>
      <w:color w:val="404040" w:themeColor="text1" w:themeTint="BF"/>
    </w:rPr>
  </w:style>
  <w:style w:type="character" w:customStyle="1" w:styleId="QuoteChar">
    <w:name w:val="Quote Char"/>
    <w:basedOn w:val="DefaultParagraphFont"/>
    <w:link w:val="Quote"/>
    <w:uiPriority w:val="29"/>
    <w:rsid w:val="002F0E0D"/>
    <w:rPr>
      <w:i/>
      <w:iCs/>
      <w:color w:val="404040" w:themeColor="text1" w:themeTint="BF"/>
    </w:rPr>
  </w:style>
  <w:style w:type="paragraph" w:styleId="ListParagraph">
    <w:name w:val="List Paragraph"/>
    <w:basedOn w:val="Normal"/>
    <w:uiPriority w:val="34"/>
    <w:qFormat/>
    <w:rsid w:val="002F0E0D"/>
    <w:pPr>
      <w:ind w:left="720"/>
      <w:contextualSpacing/>
    </w:pPr>
  </w:style>
  <w:style w:type="character" w:styleId="IntenseEmphasis">
    <w:name w:val="Intense Emphasis"/>
    <w:basedOn w:val="DefaultParagraphFont"/>
    <w:uiPriority w:val="21"/>
    <w:qFormat/>
    <w:rsid w:val="002F0E0D"/>
    <w:rPr>
      <w:i/>
      <w:iCs/>
      <w:color w:val="0F4761" w:themeColor="accent1" w:themeShade="BF"/>
    </w:rPr>
  </w:style>
  <w:style w:type="paragraph" w:styleId="IntenseQuote">
    <w:name w:val="Intense Quote"/>
    <w:basedOn w:val="Normal"/>
    <w:next w:val="Normal"/>
    <w:link w:val="IntenseQuoteChar"/>
    <w:uiPriority w:val="30"/>
    <w:qFormat/>
    <w:rsid w:val="002F0E0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0E0D"/>
    <w:rPr>
      <w:i/>
      <w:iCs/>
      <w:color w:val="0F4761" w:themeColor="accent1" w:themeShade="BF"/>
    </w:rPr>
  </w:style>
  <w:style w:type="character" w:styleId="IntenseReference">
    <w:name w:val="Intense Reference"/>
    <w:basedOn w:val="DefaultParagraphFont"/>
    <w:uiPriority w:val="32"/>
    <w:qFormat/>
    <w:rsid w:val="002F0E0D"/>
    <w:rPr>
      <w:b/>
      <w:bCs/>
      <w:smallCaps/>
      <w:color w:val="0F4761" w:themeColor="accent1" w:themeShade="BF"/>
      <w:spacing w:val="5"/>
    </w:rPr>
  </w:style>
  <w:style w:type="character" w:styleId="Hyperlink">
    <w:name w:val="Hyperlink"/>
    <w:basedOn w:val="DefaultParagraphFont"/>
    <w:uiPriority w:val="99"/>
    <w:unhideWhenUsed/>
    <w:rsid w:val="00CC0ED0"/>
    <w:rPr>
      <w:color w:val="467886" w:themeColor="hyperlink"/>
      <w:u w:val="single"/>
    </w:rPr>
  </w:style>
  <w:style w:type="character" w:styleId="UnresolvedMention">
    <w:name w:val="Unresolved Mention"/>
    <w:basedOn w:val="DefaultParagraphFont"/>
    <w:uiPriority w:val="99"/>
    <w:semiHidden/>
    <w:unhideWhenUsed/>
    <w:rsid w:val="00CC0E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scbbirmingham.org.uk/index.php/policies-and-procedures-pro"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1057</Words>
  <Characters>6029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6</cp:revision>
  <dcterms:created xsi:type="dcterms:W3CDTF">2024-10-28T15:51:00Z</dcterms:created>
  <dcterms:modified xsi:type="dcterms:W3CDTF">2025-08-27T11:59:00Z</dcterms:modified>
</cp:coreProperties>
</file>