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F1634" w14:textId="1941F364" w:rsidR="002F4911" w:rsidRDefault="00FD55FA">
      <w:pPr>
        <w:pStyle w:val="Heading1"/>
        <w:rPr>
          <w:rFonts w:ascii="Times New Roman" w:hAnsi="Times New Roman" w:cs="Times New Roman"/>
          <w:color w:val="000000" w:themeColor="text1"/>
        </w:rPr>
      </w:pPr>
      <w:r>
        <w:rPr>
          <w:noProof/>
        </w:rPr>
        <w:drawing>
          <wp:anchor distT="0" distB="0" distL="114300" distR="114300" simplePos="0" relativeHeight="251659264" behindDoc="0" locked="0" layoutInCell="1" allowOverlap="1" wp14:anchorId="1223015F" wp14:editId="623BC394">
            <wp:simplePos x="0" y="0"/>
            <wp:positionH relativeFrom="margin">
              <wp:posOffset>1188720</wp:posOffset>
            </wp:positionH>
            <wp:positionV relativeFrom="paragraph">
              <wp:posOffset>-792480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1A303F" w14:textId="77777777" w:rsidR="00C16314" w:rsidRDefault="00C16314">
      <w:pPr>
        <w:pStyle w:val="Heading1"/>
        <w:rPr>
          <w:rFonts w:ascii="Segoe UI Emoji" w:hAnsi="Segoe UI Emoji" w:cs="Times New Roman"/>
          <w:color w:val="000000" w:themeColor="text1"/>
          <w:sz w:val="22"/>
          <w:szCs w:val="22"/>
        </w:rPr>
      </w:pPr>
    </w:p>
    <w:p w14:paraId="3F58FE2E" w14:textId="57B991E4" w:rsidR="00355486" w:rsidRPr="002F4911" w:rsidRDefault="0010373D">
      <w:pPr>
        <w:pStyle w:val="Heading1"/>
        <w:rPr>
          <w:rFonts w:ascii="Segoe UI Emoji" w:hAnsi="Segoe UI Emoji" w:cs="Times New Roman"/>
          <w:color w:val="000000" w:themeColor="text1"/>
          <w:sz w:val="22"/>
          <w:szCs w:val="22"/>
        </w:rPr>
      </w:pPr>
      <w:r w:rsidRPr="002F4911">
        <w:rPr>
          <w:rFonts w:ascii="Segoe UI Emoji" w:hAnsi="Segoe UI Emoji" w:cs="Times New Roman"/>
          <w:color w:val="000000" w:themeColor="text1"/>
          <w:sz w:val="22"/>
          <w:szCs w:val="22"/>
        </w:rPr>
        <w:t>Dealing with Severe Weather and Public Transport Disruption Policy</w:t>
      </w:r>
    </w:p>
    <w:p w14:paraId="541C0945" w14:textId="77777777" w:rsidR="00355486" w:rsidRPr="002F4911" w:rsidRDefault="0010373D">
      <w:pPr>
        <w:pStyle w:val="Heading2"/>
        <w:rPr>
          <w:rFonts w:ascii="Segoe UI Emoji" w:hAnsi="Segoe UI Emoji" w:cs="Times New Roman"/>
          <w:color w:val="000000" w:themeColor="text1"/>
          <w:sz w:val="22"/>
          <w:szCs w:val="22"/>
        </w:rPr>
      </w:pPr>
      <w:bookmarkStart w:id="0" w:name="DCAM-2052241"/>
      <w:bookmarkEnd w:id="0"/>
      <w:r w:rsidRPr="002F4911">
        <w:rPr>
          <w:rFonts w:ascii="Segoe UI Emoji" w:hAnsi="Segoe UI Emoji" w:cs="Times New Roman"/>
          <w:color w:val="000000" w:themeColor="text1"/>
          <w:sz w:val="22"/>
          <w:szCs w:val="22"/>
        </w:rPr>
        <w:t>Policy Statement</w:t>
      </w:r>
    </w:p>
    <w:p w14:paraId="529C7EBF" w14:textId="6E9D63FF" w:rsidR="00355486" w:rsidRPr="002F4911" w:rsidRDefault="001E681D" w:rsidP="007E0A59">
      <w:pPr>
        <w:ind w:firstLine="720"/>
        <w:rPr>
          <w:rFonts w:ascii="Segoe UI Emoji" w:hAnsi="Segoe UI Emoji" w:cs="Times New Roman"/>
          <w:sz w:val="22"/>
          <w:szCs w:val="22"/>
        </w:rPr>
      </w:pPr>
      <w:r>
        <w:rPr>
          <w:rFonts w:ascii="Segoe UI Emoji" w:hAnsi="Segoe UI Emoji" w:cs="Times New Roman"/>
          <w:sz w:val="22"/>
          <w:szCs w:val="22"/>
        </w:rPr>
        <w:t>Dainty Little Hands Ltd.</w:t>
      </w:r>
      <w:r w:rsidR="0010373D" w:rsidRPr="002F4911">
        <w:rPr>
          <w:rFonts w:ascii="Segoe UI Emoji" w:hAnsi="Segoe UI Emoji" w:cs="Times New Roman"/>
          <w:sz w:val="22"/>
          <w:szCs w:val="22"/>
        </w:rPr>
        <w:t xml:space="preserve"> recognises that there are occasions when employees may have difficulty in travelling to work due to severe weather conditions and disruptions to public transport.</w:t>
      </w:r>
    </w:p>
    <w:p w14:paraId="58B747B1" w14:textId="77777777" w:rsidR="00355486" w:rsidRPr="002F4911" w:rsidRDefault="0010373D" w:rsidP="007E0A59">
      <w:pPr>
        <w:pStyle w:val="BodyText"/>
        <w:ind w:firstLine="720"/>
        <w:rPr>
          <w:rFonts w:ascii="Segoe UI Emoji" w:hAnsi="Segoe UI Emoji" w:cs="Times New Roman"/>
          <w:sz w:val="22"/>
          <w:szCs w:val="22"/>
        </w:rPr>
      </w:pPr>
      <w:r w:rsidRPr="002F4911">
        <w:rPr>
          <w:rFonts w:ascii="Segoe UI Emoji" w:hAnsi="Segoe UI Emoji" w:cs="Times New Roman"/>
          <w:sz w:val="22"/>
          <w:szCs w:val="22"/>
        </w:rPr>
        <w:t>While the organisation expects employees to make every effort to come to work, employees should under no circumstances travel if it is dangerous to do so and should have due regard for their health and safety.</w:t>
      </w:r>
    </w:p>
    <w:p w14:paraId="0A463722" w14:textId="77777777" w:rsidR="00355486" w:rsidRPr="002F4911" w:rsidRDefault="0010373D">
      <w:pPr>
        <w:pStyle w:val="Heading2"/>
        <w:rPr>
          <w:rFonts w:ascii="Segoe UI Emoji" w:hAnsi="Segoe UI Emoji" w:cs="Times New Roman"/>
          <w:color w:val="000000" w:themeColor="text1"/>
          <w:sz w:val="22"/>
          <w:szCs w:val="22"/>
        </w:rPr>
      </w:pPr>
      <w:bookmarkStart w:id="1" w:name="DCAM-1284956"/>
      <w:bookmarkEnd w:id="1"/>
      <w:r w:rsidRPr="002F4911">
        <w:rPr>
          <w:rFonts w:ascii="Segoe UI Emoji" w:hAnsi="Segoe UI Emoji" w:cs="Times New Roman"/>
          <w:color w:val="000000" w:themeColor="text1"/>
          <w:sz w:val="22"/>
          <w:szCs w:val="22"/>
        </w:rPr>
        <w:t>Procedure</w:t>
      </w:r>
    </w:p>
    <w:p w14:paraId="42BDC10F" w14:textId="6D53747C" w:rsidR="00355486" w:rsidRPr="002F4911" w:rsidRDefault="0010373D">
      <w:pPr>
        <w:numPr>
          <w:ilvl w:val="0"/>
          <w:numId w:val="3"/>
        </w:numPr>
        <w:rPr>
          <w:rFonts w:ascii="Segoe UI Emoji" w:hAnsi="Segoe UI Emoji" w:cs="Times New Roman"/>
          <w:sz w:val="22"/>
          <w:szCs w:val="22"/>
        </w:rPr>
      </w:pPr>
      <w:r w:rsidRPr="002F4911">
        <w:rPr>
          <w:rFonts w:ascii="Segoe UI Emoji" w:hAnsi="Segoe UI Emoji" w:cs="Times New Roman"/>
          <w:sz w:val="22"/>
          <w:szCs w:val="22"/>
        </w:rPr>
        <w:t xml:space="preserve">Severe weather or disruptions to public transport may make travelling to work slower or more difficult. Where employees find that their journey to work is </w:t>
      </w:r>
      <w:r w:rsidR="00AD5C34" w:rsidRPr="002F4911">
        <w:rPr>
          <w:rFonts w:ascii="Segoe UI Emoji" w:hAnsi="Segoe UI Emoji" w:cs="Times New Roman"/>
          <w:sz w:val="22"/>
          <w:szCs w:val="22"/>
        </w:rPr>
        <w:t>delayed,</w:t>
      </w:r>
      <w:r w:rsidRPr="002F4911">
        <w:rPr>
          <w:rFonts w:ascii="Segoe UI Emoji" w:hAnsi="Segoe UI Emoji" w:cs="Times New Roman"/>
          <w:sz w:val="22"/>
          <w:szCs w:val="22"/>
        </w:rPr>
        <w:t xml:space="preserve"> they should, where possible, contact the</w:t>
      </w:r>
      <w:r w:rsidR="00942B9A">
        <w:rPr>
          <w:rFonts w:ascii="Segoe UI Emoji" w:hAnsi="Segoe UI Emoji" w:cs="Times New Roman"/>
          <w:sz w:val="22"/>
          <w:szCs w:val="22"/>
        </w:rPr>
        <w:t xml:space="preserve"> Club Manager and Support Managers </w:t>
      </w:r>
      <w:r w:rsidRPr="002F4911">
        <w:rPr>
          <w:rFonts w:ascii="Segoe UI Emoji" w:hAnsi="Segoe UI Emoji" w:cs="Times New Roman"/>
          <w:sz w:val="22"/>
          <w:szCs w:val="22"/>
        </w:rPr>
        <w:t>at the earliest opportunity.</w:t>
      </w:r>
    </w:p>
    <w:p w14:paraId="04A42EA6" w14:textId="77777777" w:rsidR="00355486" w:rsidRPr="002F4911" w:rsidRDefault="0010373D">
      <w:pPr>
        <w:numPr>
          <w:ilvl w:val="0"/>
          <w:numId w:val="3"/>
        </w:numPr>
        <w:rPr>
          <w:rFonts w:ascii="Segoe UI Emoji" w:hAnsi="Segoe UI Emoji" w:cs="Times New Roman"/>
          <w:sz w:val="22"/>
          <w:szCs w:val="22"/>
        </w:rPr>
      </w:pPr>
      <w:r w:rsidRPr="002F4911">
        <w:rPr>
          <w:rFonts w:ascii="Segoe UI Emoji" w:hAnsi="Segoe UI Emoji" w:cs="Times New Roman"/>
          <w:sz w:val="22"/>
          <w:szCs w:val="22"/>
        </w:rPr>
        <w:t>Employees are expected to make every effort to arrive to work on time. Where poor weather conditions or disruptions to public transport result in employees arriving to work late, they are expected to make up the time lost within one month.</w:t>
      </w:r>
    </w:p>
    <w:p w14:paraId="299E53BF" w14:textId="77777777" w:rsidR="00355486" w:rsidRPr="002F4911" w:rsidRDefault="0010373D">
      <w:pPr>
        <w:numPr>
          <w:ilvl w:val="0"/>
          <w:numId w:val="3"/>
        </w:numPr>
        <w:rPr>
          <w:rFonts w:ascii="Segoe UI Emoji" w:hAnsi="Segoe UI Emoji" w:cs="Times New Roman"/>
          <w:sz w:val="22"/>
          <w:szCs w:val="22"/>
        </w:rPr>
      </w:pPr>
      <w:r w:rsidRPr="002F4911">
        <w:rPr>
          <w:rFonts w:ascii="Segoe UI Emoji" w:hAnsi="Segoe UI Emoji" w:cs="Times New Roman"/>
          <w:sz w:val="22"/>
          <w:szCs w:val="22"/>
        </w:rPr>
        <w:t>On occasions, for example in the event of road closures due to severe weather or the total shut down of public transport, it may be impossible for employees to attend work. On such occasions employees may wish to take annual leave in respect of that day. Where employees have exhausted their annual leave entitlement, the time away from work will be unpaid.</w:t>
      </w:r>
    </w:p>
    <w:p w14:paraId="39FF9E21" w14:textId="77777777" w:rsidR="00355486" w:rsidRPr="002F4911" w:rsidRDefault="0010373D">
      <w:pPr>
        <w:numPr>
          <w:ilvl w:val="0"/>
          <w:numId w:val="3"/>
        </w:numPr>
        <w:rPr>
          <w:rFonts w:ascii="Segoe UI Emoji" w:hAnsi="Segoe UI Emoji" w:cs="Times New Roman"/>
          <w:sz w:val="22"/>
          <w:szCs w:val="22"/>
        </w:rPr>
      </w:pPr>
      <w:r w:rsidRPr="002F4911">
        <w:rPr>
          <w:rFonts w:ascii="Segoe UI Emoji" w:hAnsi="Segoe UI Emoji" w:cs="Times New Roman"/>
          <w:sz w:val="22"/>
          <w:szCs w:val="22"/>
        </w:rPr>
        <w:t>If unexpected weather conditions which will make travel difficult occur during the working day, employees will, at management discretion, be allowed to leave work early in order to travel home.</w:t>
      </w:r>
    </w:p>
    <w:p w14:paraId="1E62265E" w14:textId="392BB9BD" w:rsidR="00355486" w:rsidRPr="002F4911" w:rsidRDefault="0010373D">
      <w:pPr>
        <w:numPr>
          <w:ilvl w:val="0"/>
          <w:numId w:val="3"/>
        </w:numPr>
        <w:rPr>
          <w:rFonts w:ascii="Segoe UI Emoji" w:hAnsi="Segoe UI Emoji" w:cs="Times New Roman"/>
          <w:sz w:val="22"/>
          <w:szCs w:val="22"/>
        </w:rPr>
      </w:pPr>
      <w:r w:rsidRPr="002F4911">
        <w:rPr>
          <w:rFonts w:ascii="Segoe UI Emoji" w:hAnsi="Segoe UI Emoji" w:cs="Times New Roman"/>
          <w:sz w:val="22"/>
          <w:szCs w:val="22"/>
        </w:rPr>
        <w:t xml:space="preserve">Certain employees may be able to work from home </w:t>
      </w:r>
      <w:r w:rsidR="000C59DD">
        <w:rPr>
          <w:rFonts w:ascii="Segoe UI Emoji" w:hAnsi="Segoe UI Emoji" w:cs="Times New Roman"/>
          <w:sz w:val="22"/>
          <w:szCs w:val="22"/>
        </w:rPr>
        <w:t xml:space="preserve">in </w:t>
      </w:r>
      <w:r w:rsidRPr="002F4911">
        <w:rPr>
          <w:rFonts w:ascii="Segoe UI Emoji" w:hAnsi="Segoe UI Emoji" w:cs="Times New Roman"/>
          <w:sz w:val="22"/>
          <w:szCs w:val="22"/>
        </w:rPr>
        <w:t>circumstances where travel to work is impossible or impractical due to severe weather or disruption to public transport. Employees may only work from home if authorised to do so by the</w:t>
      </w:r>
      <w:r w:rsidR="00AD5C34">
        <w:rPr>
          <w:rFonts w:ascii="Segoe UI Emoji" w:hAnsi="Segoe UI Emoji" w:cs="Times New Roman"/>
          <w:sz w:val="22"/>
          <w:szCs w:val="22"/>
        </w:rPr>
        <w:t xml:space="preserve"> Managing Director</w:t>
      </w:r>
      <w:r w:rsidRPr="002F4911">
        <w:rPr>
          <w:rFonts w:ascii="Segoe UI Emoji" w:hAnsi="Segoe UI Emoji" w:cs="Times New Roman"/>
          <w:sz w:val="22"/>
          <w:szCs w:val="22"/>
        </w:rPr>
        <w:t>.</w:t>
      </w:r>
    </w:p>
    <w:p w14:paraId="3666977A" w14:textId="77777777" w:rsidR="00355486" w:rsidRPr="002F4911" w:rsidRDefault="0010373D">
      <w:pPr>
        <w:numPr>
          <w:ilvl w:val="0"/>
          <w:numId w:val="3"/>
        </w:numPr>
        <w:rPr>
          <w:rFonts w:ascii="Segoe UI Emoji" w:hAnsi="Segoe UI Emoji" w:cs="Times New Roman"/>
          <w:sz w:val="22"/>
          <w:szCs w:val="22"/>
        </w:rPr>
      </w:pPr>
      <w:r w:rsidRPr="002F4911">
        <w:rPr>
          <w:rFonts w:ascii="Segoe UI Emoji" w:hAnsi="Segoe UI Emoji" w:cs="Times New Roman"/>
          <w:sz w:val="22"/>
          <w:szCs w:val="22"/>
        </w:rPr>
        <w:t>Employees who abuse the above procedure will be subject to disciplinary action.</w:t>
      </w:r>
    </w:p>
    <w:p w14:paraId="18CDE70F" w14:textId="77777777" w:rsidR="00355486" w:rsidRPr="002F4911" w:rsidRDefault="0010373D">
      <w:pPr>
        <w:numPr>
          <w:ilvl w:val="0"/>
          <w:numId w:val="3"/>
        </w:numPr>
        <w:rPr>
          <w:rFonts w:ascii="Segoe UI Emoji" w:hAnsi="Segoe UI Emoji" w:cs="Times New Roman"/>
          <w:sz w:val="22"/>
          <w:szCs w:val="22"/>
        </w:rPr>
      </w:pPr>
      <w:r w:rsidRPr="002F4911">
        <w:rPr>
          <w:rFonts w:ascii="Segoe UI Emoji" w:hAnsi="Segoe UI Emoji" w:cs="Times New Roman"/>
          <w:sz w:val="22"/>
          <w:szCs w:val="22"/>
        </w:rPr>
        <w:t>The above policy is non-contractual and the organisation reserves the right to amend or withdraw it at any time.</w:t>
      </w:r>
    </w:p>
    <w:tbl>
      <w:tblPr>
        <w:tblW w:w="5000" w:type="pct"/>
        <w:tblLook w:val="04A0" w:firstRow="1" w:lastRow="0" w:firstColumn="1" w:lastColumn="0" w:noHBand="0" w:noVBand="1"/>
      </w:tblPr>
      <w:tblGrid>
        <w:gridCol w:w="3019"/>
        <w:gridCol w:w="6557"/>
      </w:tblGrid>
      <w:tr w:rsidR="00355486" w:rsidRPr="002F4911" w14:paraId="07D5C997" w14:textId="77777777">
        <w:tc>
          <w:tcPr>
            <w:tcW w:w="0" w:type="auto"/>
          </w:tcPr>
          <w:p w14:paraId="2E25E5B8" w14:textId="77777777" w:rsidR="00355486" w:rsidRPr="002F4911" w:rsidRDefault="0010373D">
            <w:pPr>
              <w:rPr>
                <w:rFonts w:ascii="Segoe UI Emoji" w:hAnsi="Segoe UI Emoji" w:cs="Times New Roman"/>
                <w:sz w:val="22"/>
                <w:szCs w:val="22"/>
              </w:rPr>
            </w:pPr>
            <w:r w:rsidRPr="002F4911">
              <w:rPr>
                <w:rFonts w:ascii="Segoe UI Emoji" w:hAnsi="Segoe UI Emoji" w:cs="Times New Roman"/>
                <w:sz w:val="22"/>
                <w:szCs w:val="22"/>
              </w:rPr>
              <w:lastRenderedPageBreak/>
              <w:t>Signed:</w:t>
            </w:r>
          </w:p>
        </w:tc>
        <w:tc>
          <w:tcPr>
            <w:tcW w:w="0" w:type="auto"/>
          </w:tcPr>
          <w:p w14:paraId="7EEA9151" w14:textId="3A0C9286" w:rsidR="00355486" w:rsidRPr="002F4911" w:rsidRDefault="0010373D">
            <w:pPr>
              <w:rPr>
                <w:rFonts w:ascii="Segoe UI Emoji" w:hAnsi="Segoe UI Emoji" w:cs="Times New Roman"/>
                <w:sz w:val="22"/>
                <w:szCs w:val="22"/>
              </w:rPr>
            </w:pPr>
            <w:r w:rsidRPr="002F4911">
              <w:rPr>
                <w:rFonts w:ascii="Segoe UI Emoji" w:hAnsi="Segoe UI Emoji" w:cs="Times New Roman"/>
                <w:sz w:val="22"/>
                <w:szCs w:val="22"/>
              </w:rPr>
              <w:t>_________</w:t>
            </w:r>
            <w:r w:rsidR="00AD4D28">
              <w:rPr>
                <w:rFonts w:ascii="Segoe UI Emoji" w:hAnsi="Segoe UI Emoji" w:cs="Times New Roman"/>
                <w:sz w:val="22"/>
                <w:szCs w:val="22"/>
              </w:rPr>
              <w:t>Jayne Dainty</w:t>
            </w:r>
            <w:r w:rsidRPr="002F4911">
              <w:rPr>
                <w:rFonts w:ascii="Segoe UI Emoji" w:hAnsi="Segoe UI Emoji" w:cs="Times New Roman"/>
                <w:sz w:val="22"/>
                <w:szCs w:val="22"/>
              </w:rPr>
              <w:t>_______________________</w:t>
            </w:r>
          </w:p>
        </w:tc>
      </w:tr>
      <w:tr w:rsidR="00355486" w:rsidRPr="002F4911" w14:paraId="414C0D93" w14:textId="77777777">
        <w:tc>
          <w:tcPr>
            <w:tcW w:w="0" w:type="auto"/>
          </w:tcPr>
          <w:p w14:paraId="2FA34E65" w14:textId="77777777" w:rsidR="00355486" w:rsidRPr="002F4911" w:rsidRDefault="00355486">
            <w:pPr>
              <w:rPr>
                <w:rFonts w:ascii="Segoe UI Emoji" w:hAnsi="Segoe UI Emoji" w:cs="Times New Roman"/>
                <w:sz w:val="22"/>
                <w:szCs w:val="22"/>
              </w:rPr>
            </w:pPr>
          </w:p>
        </w:tc>
        <w:tc>
          <w:tcPr>
            <w:tcW w:w="0" w:type="auto"/>
          </w:tcPr>
          <w:p w14:paraId="2703366F" w14:textId="77777777" w:rsidR="00355486" w:rsidRPr="002F4911" w:rsidRDefault="00355486">
            <w:pPr>
              <w:rPr>
                <w:rFonts w:ascii="Segoe UI Emoji" w:hAnsi="Segoe UI Emoji" w:cs="Times New Roman"/>
                <w:sz w:val="22"/>
                <w:szCs w:val="22"/>
              </w:rPr>
            </w:pPr>
          </w:p>
        </w:tc>
      </w:tr>
      <w:tr w:rsidR="00355486" w:rsidRPr="002F4911" w14:paraId="6FA3EC5A" w14:textId="77777777">
        <w:tc>
          <w:tcPr>
            <w:tcW w:w="0" w:type="auto"/>
          </w:tcPr>
          <w:p w14:paraId="1DB1A4A9" w14:textId="77777777" w:rsidR="00355486" w:rsidRPr="002F4911" w:rsidRDefault="0010373D">
            <w:pPr>
              <w:rPr>
                <w:rFonts w:ascii="Segoe UI Emoji" w:hAnsi="Segoe UI Emoji" w:cs="Times New Roman"/>
                <w:sz w:val="22"/>
                <w:szCs w:val="22"/>
              </w:rPr>
            </w:pPr>
            <w:r w:rsidRPr="002F4911">
              <w:rPr>
                <w:rFonts w:ascii="Segoe UI Emoji" w:hAnsi="Segoe UI Emoji" w:cs="Times New Roman"/>
                <w:sz w:val="22"/>
                <w:szCs w:val="22"/>
              </w:rPr>
              <w:t>Date:</w:t>
            </w:r>
          </w:p>
        </w:tc>
        <w:tc>
          <w:tcPr>
            <w:tcW w:w="0" w:type="auto"/>
          </w:tcPr>
          <w:p w14:paraId="43069C38" w14:textId="7E72AE7D" w:rsidR="00355486" w:rsidRPr="002F4911" w:rsidRDefault="0010373D">
            <w:pPr>
              <w:rPr>
                <w:rFonts w:ascii="Segoe UI Emoji" w:hAnsi="Segoe UI Emoji" w:cs="Times New Roman"/>
                <w:sz w:val="22"/>
                <w:szCs w:val="22"/>
              </w:rPr>
            </w:pPr>
            <w:r w:rsidRPr="002F4911">
              <w:rPr>
                <w:rFonts w:ascii="Segoe UI Emoji" w:hAnsi="Segoe UI Emoji" w:cs="Times New Roman"/>
                <w:sz w:val="22"/>
                <w:szCs w:val="22"/>
              </w:rPr>
              <w:t>___________</w:t>
            </w:r>
            <w:r w:rsidR="000C59DD">
              <w:rPr>
                <w:rFonts w:ascii="Segoe UI Emoji" w:hAnsi="Segoe UI Emoji" w:cs="Times New Roman"/>
                <w:sz w:val="22"/>
                <w:szCs w:val="22"/>
              </w:rPr>
              <w:t>09/08/202</w:t>
            </w:r>
            <w:r w:rsidR="001E681D">
              <w:rPr>
                <w:rFonts w:ascii="Segoe UI Emoji" w:hAnsi="Segoe UI Emoji" w:cs="Times New Roman"/>
                <w:sz w:val="22"/>
                <w:szCs w:val="22"/>
              </w:rPr>
              <w:t>4</w:t>
            </w:r>
            <w:r w:rsidRPr="002F4911">
              <w:rPr>
                <w:rFonts w:ascii="Segoe UI Emoji" w:hAnsi="Segoe UI Emoji" w:cs="Times New Roman"/>
                <w:sz w:val="22"/>
                <w:szCs w:val="22"/>
              </w:rPr>
              <w:t>_____________________</w:t>
            </w:r>
          </w:p>
        </w:tc>
      </w:tr>
      <w:tr w:rsidR="00355486" w:rsidRPr="002F4911" w14:paraId="2BBA7C58" w14:textId="77777777">
        <w:tc>
          <w:tcPr>
            <w:tcW w:w="0" w:type="auto"/>
          </w:tcPr>
          <w:p w14:paraId="7EAF3AFE" w14:textId="77777777" w:rsidR="00355486" w:rsidRPr="002F4911" w:rsidRDefault="00355486">
            <w:pPr>
              <w:rPr>
                <w:rFonts w:ascii="Segoe UI Emoji" w:hAnsi="Segoe UI Emoji" w:cs="Times New Roman"/>
                <w:sz w:val="22"/>
                <w:szCs w:val="22"/>
              </w:rPr>
            </w:pPr>
          </w:p>
        </w:tc>
        <w:tc>
          <w:tcPr>
            <w:tcW w:w="0" w:type="auto"/>
          </w:tcPr>
          <w:p w14:paraId="23771DAF" w14:textId="77777777" w:rsidR="00355486" w:rsidRPr="002F4911" w:rsidRDefault="00355486">
            <w:pPr>
              <w:rPr>
                <w:rFonts w:ascii="Segoe UI Emoji" w:hAnsi="Segoe UI Emoji" w:cs="Times New Roman"/>
                <w:sz w:val="22"/>
                <w:szCs w:val="22"/>
              </w:rPr>
            </w:pPr>
          </w:p>
        </w:tc>
      </w:tr>
      <w:tr w:rsidR="00355486" w:rsidRPr="002F4911" w14:paraId="5ACD02E3" w14:textId="77777777">
        <w:tc>
          <w:tcPr>
            <w:tcW w:w="0" w:type="auto"/>
          </w:tcPr>
          <w:p w14:paraId="2C411788" w14:textId="77777777" w:rsidR="00355486" w:rsidRPr="002F4911" w:rsidRDefault="0010373D">
            <w:pPr>
              <w:rPr>
                <w:rFonts w:ascii="Segoe UI Emoji" w:hAnsi="Segoe UI Emoji" w:cs="Times New Roman"/>
                <w:sz w:val="22"/>
                <w:szCs w:val="22"/>
              </w:rPr>
            </w:pPr>
            <w:r w:rsidRPr="002F4911">
              <w:rPr>
                <w:rFonts w:ascii="Segoe UI Emoji" w:hAnsi="Segoe UI Emoji" w:cs="Times New Roman"/>
                <w:sz w:val="22"/>
                <w:szCs w:val="22"/>
              </w:rPr>
              <w:t>Policy review date:</w:t>
            </w:r>
          </w:p>
        </w:tc>
        <w:tc>
          <w:tcPr>
            <w:tcW w:w="0" w:type="auto"/>
          </w:tcPr>
          <w:p w14:paraId="583094E5" w14:textId="6EFF5070" w:rsidR="00355486" w:rsidRPr="002F4911" w:rsidRDefault="0010373D">
            <w:pPr>
              <w:rPr>
                <w:rFonts w:ascii="Segoe UI Emoji" w:hAnsi="Segoe UI Emoji" w:cs="Times New Roman"/>
                <w:sz w:val="22"/>
                <w:szCs w:val="22"/>
              </w:rPr>
            </w:pPr>
            <w:r w:rsidRPr="002F4911">
              <w:rPr>
                <w:rFonts w:ascii="Segoe UI Emoji" w:hAnsi="Segoe UI Emoji" w:cs="Times New Roman"/>
                <w:sz w:val="22"/>
                <w:szCs w:val="22"/>
              </w:rPr>
              <w:t>____________</w:t>
            </w:r>
            <w:r w:rsidR="000C59DD">
              <w:rPr>
                <w:rFonts w:ascii="Segoe UI Emoji" w:hAnsi="Segoe UI Emoji" w:cs="Times New Roman"/>
                <w:sz w:val="22"/>
                <w:szCs w:val="22"/>
              </w:rPr>
              <w:t>01/08/202</w:t>
            </w:r>
            <w:r w:rsidR="001E681D">
              <w:rPr>
                <w:rFonts w:ascii="Segoe UI Emoji" w:hAnsi="Segoe UI Emoji" w:cs="Times New Roman"/>
                <w:sz w:val="22"/>
                <w:szCs w:val="22"/>
              </w:rPr>
              <w:t>5</w:t>
            </w:r>
            <w:r w:rsidRPr="002F4911">
              <w:rPr>
                <w:rFonts w:ascii="Segoe UI Emoji" w:hAnsi="Segoe UI Emoji" w:cs="Times New Roman"/>
                <w:sz w:val="22"/>
                <w:szCs w:val="22"/>
              </w:rPr>
              <w:t>____________________</w:t>
            </w:r>
          </w:p>
        </w:tc>
      </w:tr>
    </w:tbl>
    <w:p w14:paraId="05F49550" w14:textId="4C8A9564" w:rsidR="00355486" w:rsidRPr="002F4911" w:rsidRDefault="00355486">
      <w:pPr>
        <w:rPr>
          <w:rFonts w:ascii="Segoe UI Emoji" w:hAnsi="Segoe UI Emoji" w:cs="Times New Roman"/>
          <w:sz w:val="22"/>
          <w:szCs w:val="22"/>
        </w:rPr>
      </w:pPr>
    </w:p>
    <w:sectPr w:rsidR="00355486" w:rsidRPr="002F49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1ABD5" w14:textId="77777777" w:rsidR="00EA0547" w:rsidRDefault="00EA0547">
      <w:pPr>
        <w:spacing w:before="0" w:after="0"/>
      </w:pPr>
      <w:r>
        <w:separator/>
      </w:r>
    </w:p>
  </w:endnote>
  <w:endnote w:type="continuationSeparator" w:id="0">
    <w:p w14:paraId="2F11378A" w14:textId="77777777" w:rsidR="00EA0547" w:rsidRDefault="00EA05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36FBF" w14:textId="77777777" w:rsidR="00EA0547" w:rsidRDefault="00EA0547">
      <w:r>
        <w:separator/>
      </w:r>
    </w:p>
  </w:footnote>
  <w:footnote w:type="continuationSeparator" w:id="0">
    <w:p w14:paraId="263C86E4" w14:textId="77777777" w:rsidR="00EA0547" w:rsidRDefault="00EA0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B397E9"/>
    <w:multiLevelType w:val="multilevel"/>
    <w:tmpl w:val="8F566F0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F19EC6B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37BB6E0D"/>
    <w:multiLevelType w:val="multilevel"/>
    <w:tmpl w:val="845A042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num w:numId="1" w16cid:durableId="701126501">
    <w:abstractNumId w:val="1"/>
  </w:num>
  <w:num w:numId="2" w16cid:durableId="543060483">
    <w:abstractNumId w:val="0"/>
  </w:num>
  <w:num w:numId="3" w16cid:durableId="148900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C59DD"/>
    <w:rsid w:val="000D1A71"/>
    <w:rsid w:val="0010373D"/>
    <w:rsid w:val="001E681D"/>
    <w:rsid w:val="002F4911"/>
    <w:rsid w:val="00355486"/>
    <w:rsid w:val="00362879"/>
    <w:rsid w:val="004E29B3"/>
    <w:rsid w:val="00590D07"/>
    <w:rsid w:val="005C215F"/>
    <w:rsid w:val="006D7C9C"/>
    <w:rsid w:val="00784D58"/>
    <w:rsid w:val="007E0A59"/>
    <w:rsid w:val="008D6863"/>
    <w:rsid w:val="00930A8A"/>
    <w:rsid w:val="00942B9A"/>
    <w:rsid w:val="009F3F97"/>
    <w:rsid w:val="00AD4D28"/>
    <w:rsid w:val="00AD5C34"/>
    <w:rsid w:val="00B86B75"/>
    <w:rsid w:val="00B91DAB"/>
    <w:rsid w:val="00BA7491"/>
    <w:rsid w:val="00BC48D5"/>
    <w:rsid w:val="00C16314"/>
    <w:rsid w:val="00C36279"/>
    <w:rsid w:val="00CD1BB2"/>
    <w:rsid w:val="00D319ED"/>
    <w:rsid w:val="00D95B19"/>
    <w:rsid w:val="00E315A3"/>
    <w:rsid w:val="00EA0547"/>
    <w:rsid w:val="00FD55F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B069"/>
  <w15:docId w15:val="{DF7D8E9E-4345-4463-B358-69EB5AA6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2F4911"/>
    <w:pPr>
      <w:spacing w:before="100" w:beforeAutospacing="1" w:after="100" w:afterAutospacing="1"/>
    </w:pPr>
    <w:rPr>
      <w:rFonts w:ascii="Times New Roman" w:eastAsiaTheme="minorEastAsia"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18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9</cp:revision>
  <cp:lastPrinted>2019-08-14T14:26:00Z</cp:lastPrinted>
  <dcterms:created xsi:type="dcterms:W3CDTF">2020-07-29T09:45:00Z</dcterms:created>
  <dcterms:modified xsi:type="dcterms:W3CDTF">2024-09-08T09:54:00Z</dcterms:modified>
</cp:coreProperties>
</file>